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5F44" w14:textId="77777777" w:rsidR="00000000" w:rsidRDefault="00000000">
      <w:pPr>
        <w:pStyle w:val="a3"/>
        <w:jc w:val="center"/>
      </w:pPr>
      <w:r>
        <w:rPr>
          <w:rStyle w:val="a4"/>
          <w:sz w:val="20"/>
          <w:szCs w:val="20"/>
        </w:rPr>
        <w:t xml:space="preserve">ДОГОВОР ПОДБОРА И/ИЛИ РЕАЛИЗАЦИИ ТУРИСТСКОГО ПРОДУКТА/УСЛУГ </w:t>
      </w:r>
    </w:p>
    <w:tbl>
      <w:tblPr>
        <w:tblW w:w="5000" w:type="pct"/>
        <w:tblCellSpacing w:w="15" w:type="dxa"/>
        <w:tblLook w:val="04A0" w:firstRow="1" w:lastRow="0" w:firstColumn="1" w:lastColumn="0" w:noHBand="0" w:noVBand="1"/>
      </w:tblPr>
      <w:tblGrid>
        <w:gridCol w:w="8918"/>
        <w:gridCol w:w="437"/>
      </w:tblGrid>
      <w:tr w:rsidR="00000000" w14:paraId="130F5C29" w14:textId="77777777">
        <w:trPr>
          <w:tblCellSpacing w:w="15" w:type="dxa"/>
        </w:trPr>
        <w:tc>
          <w:tcPr>
            <w:tcW w:w="0" w:type="auto"/>
            <w:tcMar>
              <w:top w:w="15" w:type="dxa"/>
              <w:left w:w="15" w:type="dxa"/>
              <w:bottom w:w="15" w:type="dxa"/>
              <w:right w:w="15" w:type="dxa"/>
            </w:tcMar>
            <w:vAlign w:val="center"/>
            <w:hideMark/>
          </w:tcPr>
          <w:p w14:paraId="6D6C83F3" w14:textId="77777777" w:rsidR="00000000" w:rsidRDefault="00000000">
            <w:pPr>
              <w:rPr>
                <w:rFonts w:eastAsia="Times New Roman"/>
                <w:sz w:val="16"/>
                <w:szCs w:val="16"/>
              </w:rPr>
            </w:pPr>
            <w:r>
              <w:rPr>
                <w:rFonts w:eastAsia="Times New Roman"/>
                <w:sz w:val="20"/>
                <w:szCs w:val="20"/>
              </w:rPr>
              <w:t>г. Сургут</w:t>
            </w:r>
          </w:p>
        </w:tc>
        <w:tc>
          <w:tcPr>
            <w:tcW w:w="0" w:type="auto"/>
            <w:tcMar>
              <w:top w:w="15" w:type="dxa"/>
              <w:left w:w="15" w:type="dxa"/>
              <w:bottom w:w="15" w:type="dxa"/>
              <w:right w:w="15" w:type="dxa"/>
            </w:tcMar>
            <w:vAlign w:val="center"/>
          </w:tcPr>
          <w:p w14:paraId="770EEFB8" w14:textId="77777777" w:rsidR="00000000" w:rsidRDefault="00000000">
            <w:pPr>
              <w:jc w:val="right"/>
              <w:rPr>
                <w:rFonts w:eastAsia="Times New Roman"/>
                <w:sz w:val="16"/>
                <w:szCs w:val="16"/>
              </w:rPr>
            </w:pPr>
          </w:p>
        </w:tc>
      </w:tr>
    </w:tbl>
    <w:p w14:paraId="4F4F3D2D" w14:textId="77777777" w:rsidR="00000000" w:rsidRDefault="00000000">
      <w:pPr>
        <w:pStyle w:val="a3"/>
      </w:pPr>
      <w:proofErr w:type="spellStart"/>
      <w:r>
        <w:rPr>
          <w:sz w:val="20"/>
          <w:szCs w:val="20"/>
        </w:rPr>
        <w:t>ООО"Консультант</w:t>
      </w:r>
      <w:proofErr w:type="spellEnd"/>
      <w:r>
        <w:rPr>
          <w:sz w:val="20"/>
          <w:szCs w:val="20"/>
        </w:rPr>
        <w:t xml:space="preserve"> Бизнес Партнер", в лице Директора Усольцевой Татьяны Сергеевны, действующего на основании Устава, именуемое в дальнейшем АГЕНТ, с одной СТОРОНЫ, и заказчик услуг, информация о котором содержится в Приложении, именуемый(-</w:t>
      </w:r>
      <w:proofErr w:type="spellStart"/>
      <w:r>
        <w:rPr>
          <w:sz w:val="20"/>
          <w:szCs w:val="20"/>
        </w:rPr>
        <w:t>ая</w:t>
      </w:r>
      <w:proofErr w:type="spellEnd"/>
      <w:r>
        <w:rPr>
          <w:sz w:val="20"/>
          <w:szCs w:val="20"/>
        </w:rPr>
        <w:t>) в дальнейшем «КЛИЕНТ», с другой СТОРОНЫ, а вместе именуемые «СТОРОНЫ», заключили настоящий Договор о нижеследующем.</w:t>
      </w:r>
    </w:p>
    <w:p w14:paraId="2DEACE9A" w14:textId="77777777" w:rsidR="00000000" w:rsidRDefault="00000000">
      <w:pPr>
        <w:pStyle w:val="a3"/>
        <w:jc w:val="center"/>
      </w:pPr>
      <w:r>
        <w:rPr>
          <w:rStyle w:val="a4"/>
          <w:sz w:val="20"/>
          <w:szCs w:val="20"/>
        </w:rPr>
        <w:t>1. ПРЕДМЕТ ДОГОВОРА. ОСНОВНЫЕ ПОНЯТИЯ</w:t>
      </w:r>
    </w:p>
    <w:p w14:paraId="2404A8F6" w14:textId="77777777" w:rsidR="00000000" w:rsidRDefault="00000000">
      <w:pPr>
        <w:pStyle w:val="a3"/>
      </w:pPr>
      <w:r>
        <w:rPr>
          <w:sz w:val="20"/>
          <w:szCs w:val="20"/>
        </w:rPr>
        <w:t>1.1. В соответствии с настоящим Договором АГЕНТ оказывает услуги КЛИЕНТУ, направленные на подбор (Договор информационных услуг) и(или) бронирование и приобретение КЛИЕНТУ туристского продукта (Договор реализации туристского продукта) или отдельных услуг (Договор возмездного оказания услуг), потребительские свойства которых содержаться в ЗАЯВКЕ, а КЛИЕНТ обязуется оплатить общую цену Договора на условиях настоящего Договора (смешанный договор).</w:t>
      </w:r>
    </w:p>
    <w:p w14:paraId="61D2B5FD" w14:textId="77777777" w:rsidR="00000000" w:rsidRDefault="00000000">
      <w:pPr>
        <w:pStyle w:val="a3"/>
      </w:pPr>
      <w:r>
        <w:rPr>
          <w:sz w:val="20"/>
          <w:szCs w:val="20"/>
        </w:rPr>
        <w:t>1.2. Исчерпывающая информация о потребительских свойствах (условиях) туристских продуктов содержится в Заявке на бронирование, являющейся неотъемлемой частью Договора, сведения о которых содержаться в Приложениях к Договору. Также Заявкой СТОРОНАМИ признается и обмен информацией, по которой СТОРОНЫ пришли к соглашению о всех существенных для КЛИЕНТА потребительских свойствах туристского продукта, совершенной посредством мессенджеров, социальных сетей или иных средств коммуникации.</w:t>
      </w:r>
    </w:p>
    <w:p w14:paraId="6B9C95D5" w14:textId="77777777" w:rsidR="00000000" w:rsidRDefault="00000000">
      <w:pPr>
        <w:pStyle w:val="a3"/>
      </w:pPr>
      <w:r>
        <w:rPr>
          <w:sz w:val="20"/>
          <w:szCs w:val="20"/>
        </w:rPr>
        <w:t xml:space="preserve">1.3. Туристский продукт требует предварительного бронирования АГЕНТСТВОМ у туроператора, являющегося непосредственным исполнителем услуг, информация о котором содержится в Приложении 2, входящих в состав туристского продукта и подтверждения последним наличия такого турпродукта. В случае не подтверждения туроператором наличия туристского продукта, соответствующего требованиям, указанным в Заявке на бронирование КЛИЕНТУ, могут быть предложены альтернативные варианты, оформляемые отдельной Заявкой. </w:t>
      </w:r>
    </w:p>
    <w:p w14:paraId="712CEDEF" w14:textId="77777777" w:rsidR="00000000" w:rsidRDefault="00000000">
      <w:pPr>
        <w:pStyle w:val="a3"/>
      </w:pPr>
      <w:r>
        <w:rPr>
          <w:sz w:val="20"/>
          <w:szCs w:val="20"/>
        </w:rPr>
        <w:t xml:space="preserve">1.4 КЛИЕНТ (туристы) согласны с тем, что, в случае реализации туристского продукта </w:t>
      </w:r>
      <w:r>
        <w:rPr>
          <w:sz w:val="20"/>
          <w:szCs w:val="20"/>
          <w:u w:val="single"/>
        </w:rPr>
        <w:t>по внутреннему туризму</w:t>
      </w:r>
      <w:r>
        <w:rPr>
          <w:sz w:val="20"/>
          <w:szCs w:val="20"/>
        </w:rPr>
        <w:t>, часть документов он (они) получат от АГЕНТСТВА, а другую часть от туроператора в месте нахождения туроператора (представителей туроператора) или месте начала путешествия менее чем за 24 часа до его начала. КЛИЕНТ в любой момент в письменном виде вправе отозвать такое согласие.</w:t>
      </w:r>
    </w:p>
    <w:p w14:paraId="63B0D6D8" w14:textId="77777777" w:rsidR="00000000" w:rsidRDefault="00000000">
      <w:pPr>
        <w:pStyle w:val="a3"/>
      </w:pPr>
      <w:r>
        <w:rPr>
          <w:rStyle w:val="a4"/>
          <w:sz w:val="20"/>
          <w:szCs w:val="20"/>
        </w:rPr>
        <w:t>КЛИЕНТ</w:t>
      </w:r>
      <w:r>
        <w:rPr>
          <w:sz w:val="20"/>
          <w:szCs w:val="20"/>
        </w:rPr>
        <w:t xml:space="preserve"> – Заказчик туристского продукта и/или турист, включенные в тур и использующие (намеревающиеся использовать) туристский продукт в рамках заказа, заказывающий или использующий услуги АГЕНТА.</w:t>
      </w:r>
    </w:p>
    <w:p w14:paraId="122F0166" w14:textId="77777777" w:rsidR="00000000" w:rsidRDefault="00000000">
      <w:pPr>
        <w:pStyle w:val="a3"/>
      </w:pPr>
      <w:r>
        <w:rPr>
          <w:rStyle w:val="a4"/>
          <w:sz w:val="20"/>
          <w:szCs w:val="20"/>
        </w:rPr>
        <w:t>ТУРИСТСКИЙ ПРОДУКТ</w:t>
      </w:r>
      <w:r>
        <w:rPr>
          <w:sz w:val="20"/>
          <w:szCs w:val="20"/>
        </w:rPr>
        <w:t xml:space="preserve"> – комплекс услуг по перевозке и размещению, а также иные услуги, входящие в данный комплекс. Понятия «туристский продукт» и «тур» – равнозначны.</w:t>
      </w:r>
    </w:p>
    <w:p w14:paraId="3055733B" w14:textId="77777777" w:rsidR="00000000" w:rsidRDefault="00000000">
      <w:pPr>
        <w:pStyle w:val="a3"/>
      </w:pPr>
      <w:r>
        <w:rPr>
          <w:rStyle w:val="a4"/>
          <w:sz w:val="20"/>
          <w:szCs w:val="20"/>
        </w:rPr>
        <w:t>УСЛУГА</w:t>
      </w:r>
      <w:r>
        <w:rPr>
          <w:sz w:val="20"/>
          <w:szCs w:val="20"/>
        </w:rPr>
        <w:t xml:space="preserve"> – отдельная туристская услуга или комплекс услуг, не составляющих туристский продукт.</w:t>
      </w:r>
    </w:p>
    <w:p w14:paraId="59327BB8" w14:textId="77777777" w:rsidR="00000000" w:rsidRDefault="00000000">
      <w:pPr>
        <w:pStyle w:val="a3"/>
      </w:pPr>
      <w:r>
        <w:rPr>
          <w:rStyle w:val="a4"/>
          <w:sz w:val="20"/>
          <w:szCs w:val="20"/>
        </w:rPr>
        <w:t>КОНСУЛЬТИРОВАНИЕ (</w:t>
      </w:r>
      <w:r>
        <w:rPr>
          <w:sz w:val="20"/>
          <w:szCs w:val="20"/>
        </w:rPr>
        <w:t>Договор информационных услуг)</w:t>
      </w:r>
      <w:r>
        <w:rPr>
          <w:rStyle w:val="a4"/>
          <w:sz w:val="20"/>
          <w:szCs w:val="20"/>
        </w:rPr>
        <w:t xml:space="preserve"> – </w:t>
      </w:r>
      <w:r>
        <w:rPr>
          <w:sz w:val="20"/>
          <w:szCs w:val="20"/>
        </w:rPr>
        <w:t xml:space="preserve">самостоятельная и отдельно оплачиваемая услуга, выражаемая в подборе АГЕНТОМ по заданию КЛИЕНТА вариантов туристских продуктов различных туроператоров, отдельных услуг третьих лиц или предоставлении информации по иным вопросам, интересующим КЛИЕНТА. </w:t>
      </w:r>
    </w:p>
    <w:p w14:paraId="00C12128" w14:textId="77777777" w:rsidR="00000000" w:rsidRDefault="00000000">
      <w:pPr>
        <w:pStyle w:val="a3"/>
      </w:pPr>
      <w:r>
        <w:rPr>
          <w:rStyle w:val="a4"/>
          <w:sz w:val="20"/>
          <w:szCs w:val="20"/>
        </w:rPr>
        <w:t>ЗАКАЗЧИК ТУРИСТСКОГО ПРОДУКТА</w:t>
      </w:r>
      <w:r>
        <w:rPr>
          <w:sz w:val="20"/>
          <w:szCs w:val="20"/>
        </w:rPr>
        <w:t xml:space="preserve"> – физическое или юридическое лицо, в том числе зарегистрировавшееся в системе бронирования АГЕНТА, и бронирующее туры АГЕНТА и/или через АГЕНТА</w:t>
      </w:r>
    </w:p>
    <w:p w14:paraId="0C21B0CF" w14:textId="77777777" w:rsidR="00000000" w:rsidRDefault="00000000">
      <w:pPr>
        <w:pStyle w:val="a3"/>
      </w:pPr>
      <w:r>
        <w:rPr>
          <w:rStyle w:val="a4"/>
          <w:sz w:val="20"/>
          <w:szCs w:val="20"/>
        </w:rPr>
        <w:t>СРЕДСТВО РАЗМЕЩЕНИЯ</w:t>
      </w:r>
      <w:r>
        <w:rPr>
          <w:sz w:val="20"/>
          <w:szCs w:val="20"/>
        </w:rPr>
        <w:t xml:space="preserve"> – отель, база отдыха, гостевой дом, санаторий или иной исполнитель, оказывающий услуги по размещению КЛИЕНТА в стране (месте) временного пребывания.</w:t>
      </w:r>
    </w:p>
    <w:p w14:paraId="0388AE4D" w14:textId="77777777" w:rsidR="00000000" w:rsidRDefault="00000000">
      <w:pPr>
        <w:pStyle w:val="a3"/>
      </w:pPr>
      <w:r>
        <w:rPr>
          <w:rStyle w:val="a4"/>
          <w:sz w:val="20"/>
          <w:szCs w:val="20"/>
        </w:rPr>
        <w:t>ТРАНСФЕР</w:t>
      </w:r>
      <w:r>
        <w:rPr>
          <w:sz w:val="20"/>
          <w:szCs w:val="20"/>
        </w:rPr>
        <w:t xml:space="preserve"> – услуга по перевозке в стране (месте) временного пребывания. Перевозка до страны (места) временного пребывания не является трансфером.</w:t>
      </w:r>
    </w:p>
    <w:p w14:paraId="2D936853" w14:textId="77777777" w:rsidR="00000000" w:rsidRDefault="00000000">
      <w:pPr>
        <w:pStyle w:val="a3"/>
      </w:pPr>
      <w:r>
        <w:rPr>
          <w:rStyle w:val="a4"/>
          <w:sz w:val="20"/>
          <w:szCs w:val="20"/>
        </w:rPr>
        <w:lastRenderedPageBreak/>
        <w:t>ЗАЯВКА</w:t>
      </w:r>
      <w:r>
        <w:rPr>
          <w:sz w:val="20"/>
          <w:szCs w:val="20"/>
        </w:rPr>
        <w:t xml:space="preserve"> – любое письменное обращение КЛИЕНТА </w:t>
      </w:r>
      <w:proofErr w:type="gramStart"/>
      <w:r>
        <w:rPr>
          <w:sz w:val="20"/>
          <w:szCs w:val="20"/>
        </w:rPr>
        <w:t>к АГЕНТУ</w:t>
      </w:r>
      <w:proofErr w:type="gramEnd"/>
      <w:r>
        <w:rPr>
          <w:sz w:val="20"/>
          <w:szCs w:val="20"/>
        </w:rPr>
        <w:t xml:space="preserve"> предоставленное по средствам информационно-телекоммуникационной сети Интернет или оформленное на бумажном или ином носителе.</w:t>
      </w:r>
    </w:p>
    <w:p w14:paraId="0B15F7A8" w14:textId="77777777" w:rsidR="00000000" w:rsidRDefault="00000000">
      <w:pPr>
        <w:pStyle w:val="a3"/>
      </w:pPr>
      <w:r>
        <w:rPr>
          <w:rStyle w:val="a4"/>
          <w:sz w:val="20"/>
          <w:szCs w:val="20"/>
        </w:rPr>
        <w:t>СМЕШАННЫЙ ДОГОВОР</w:t>
      </w:r>
      <w:r>
        <w:rPr>
          <w:sz w:val="20"/>
          <w:szCs w:val="20"/>
        </w:rPr>
        <w:t xml:space="preserve"> – настоящая оферта, содержащая в себе элементы двух и более Договоров, в которых АГЕНТ может выступать как агент третьих лиц или как исполнитель, в зависимости от характера правоотношений.</w:t>
      </w:r>
    </w:p>
    <w:p w14:paraId="64CAAC67" w14:textId="77777777" w:rsidR="00000000" w:rsidRDefault="00000000">
      <w:pPr>
        <w:pStyle w:val="a3"/>
      </w:pPr>
      <w:r>
        <w:rPr>
          <w:sz w:val="20"/>
          <w:szCs w:val="20"/>
        </w:rPr>
        <w:t>Все иные термины и определения трактуются в соответствие с законодательством.</w:t>
      </w:r>
    </w:p>
    <w:p w14:paraId="4E44CEBC" w14:textId="77777777" w:rsidR="00000000" w:rsidRDefault="00000000">
      <w:pPr>
        <w:pStyle w:val="a3"/>
        <w:jc w:val="center"/>
      </w:pPr>
      <w:r>
        <w:rPr>
          <w:rStyle w:val="a4"/>
          <w:sz w:val="20"/>
          <w:szCs w:val="20"/>
        </w:rPr>
        <w:t>2. ПОРЯДОК ЗАКЛЮЧЕНИЯ ДОГОВОРА</w:t>
      </w:r>
    </w:p>
    <w:p w14:paraId="40BBE640" w14:textId="77777777" w:rsidR="00000000" w:rsidRDefault="00000000">
      <w:pPr>
        <w:pStyle w:val="a3"/>
      </w:pPr>
      <w:r>
        <w:rPr>
          <w:sz w:val="20"/>
          <w:szCs w:val="20"/>
        </w:rPr>
        <w:t xml:space="preserve">2.1. КЛИЕНТ заключает настоящий Договор с АГЕНТОМ путём совершения следующих действий: </w:t>
      </w:r>
    </w:p>
    <w:p w14:paraId="037D0AEF" w14:textId="77777777" w:rsidR="00000000" w:rsidRDefault="00000000">
      <w:pPr>
        <w:pStyle w:val="a3"/>
      </w:pPr>
      <w:r>
        <w:rPr>
          <w:sz w:val="20"/>
          <w:szCs w:val="20"/>
        </w:rPr>
        <w:t xml:space="preserve">А) Ознакомление с условиями настоящей Договора. </w:t>
      </w:r>
    </w:p>
    <w:p w14:paraId="6F191297" w14:textId="77777777" w:rsidR="00000000" w:rsidRDefault="00000000">
      <w:pPr>
        <w:pStyle w:val="a3"/>
      </w:pPr>
      <w:r>
        <w:rPr>
          <w:sz w:val="20"/>
          <w:szCs w:val="20"/>
        </w:rPr>
        <w:t>Б) Договор в части реализации туристского продукта считается заключённым с момента оплаты, в том числе частичной, на условиях и порядке, установленных настоящим Договором и означает полное и безоговорочное согласие КЛИЕНТА с условиями настоящего Договора.</w:t>
      </w:r>
    </w:p>
    <w:p w14:paraId="2FEB2BA9" w14:textId="77777777" w:rsidR="00000000" w:rsidRDefault="00000000">
      <w:pPr>
        <w:pStyle w:val="a3"/>
      </w:pPr>
      <w:r>
        <w:rPr>
          <w:sz w:val="20"/>
          <w:szCs w:val="20"/>
        </w:rPr>
        <w:t>В) В остальной части Договор считается заключённым с момента направления заявки и означает полное и безоговорочное согласие КЛИЕНТА с условиями настоящего Договора.</w:t>
      </w:r>
    </w:p>
    <w:p w14:paraId="6BF6AF29" w14:textId="77777777" w:rsidR="00000000" w:rsidRDefault="00000000">
      <w:pPr>
        <w:pStyle w:val="a3"/>
        <w:jc w:val="center"/>
      </w:pPr>
      <w:r>
        <w:rPr>
          <w:rStyle w:val="a4"/>
          <w:sz w:val="20"/>
          <w:szCs w:val="20"/>
        </w:rPr>
        <w:t>3.</w:t>
      </w:r>
      <w:r>
        <w:rPr>
          <w:sz w:val="20"/>
          <w:szCs w:val="20"/>
        </w:rPr>
        <w:t xml:space="preserve"> </w:t>
      </w:r>
      <w:r>
        <w:rPr>
          <w:rStyle w:val="a4"/>
          <w:sz w:val="20"/>
          <w:szCs w:val="20"/>
        </w:rPr>
        <w:t>ПРАВА И ОБЯЗАННОСТИ АГЕНТА</w:t>
      </w:r>
    </w:p>
    <w:p w14:paraId="71AA9DA5" w14:textId="77777777" w:rsidR="00000000" w:rsidRDefault="00000000">
      <w:pPr>
        <w:pStyle w:val="a3"/>
      </w:pPr>
      <w:r>
        <w:rPr>
          <w:rStyle w:val="a4"/>
          <w:sz w:val="20"/>
          <w:szCs w:val="20"/>
        </w:rPr>
        <w:t>3.1. АГЕНТ обязуется:</w:t>
      </w:r>
    </w:p>
    <w:p w14:paraId="396EB68E" w14:textId="77777777" w:rsidR="00000000" w:rsidRDefault="00000000">
      <w:pPr>
        <w:pStyle w:val="a3"/>
      </w:pPr>
      <w:r>
        <w:rPr>
          <w:sz w:val="20"/>
          <w:szCs w:val="20"/>
        </w:rPr>
        <w:t>3.1.1. Предоставить КЛИЕНТУ необходимую достоверную информацию о возможных вариантах различных туристских продуктов, а также иную информацию, интересующую КЛИЕНТА, на основании которых КЛИЕНТ может выбрать конкретный туристский продукт или услугу и в последующем забронировать через АГЕНТ или воспользоваться полученной информацией иным способом по своему усмотрению (Договор информационных услуг).</w:t>
      </w:r>
    </w:p>
    <w:p w14:paraId="675E49EA" w14:textId="77777777" w:rsidR="00000000" w:rsidRDefault="00000000">
      <w:pPr>
        <w:pStyle w:val="a3"/>
      </w:pPr>
      <w:r>
        <w:rPr>
          <w:sz w:val="20"/>
          <w:szCs w:val="20"/>
        </w:rPr>
        <w:t>3.1.2. Предоставить КЛИЕНТУ необходимую достоверную информацию, обеспечивающую возможность правильного выбора туристского продукта, а также иную информацию, интересующую КЛИЕНТА.</w:t>
      </w:r>
    </w:p>
    <w:p w14:paraId="2746782A" w14:textId="77777777" w:rsidR="00000000" w:rsidRDefault="00000000">
      <w:pPr>
        <w:pStyle w:val="a3"/>
      </w:pPr>
      <w:r>
        <w:rPr>
          <w:sz w:val="20"/>
          <w:szCs w:val="20"/>
        </w:rPr>
        <w:t>Информация о туристском продукте и иная, необходимая КЛИЕНТУ информация размещается на сайте АГЕНТА в информационно-телекоммуникационной сети «Интернет» или ином сайте, указанном АГЕНТОМ.</w:t>
      </w:r>
    </w:p>
    <w:p w14:paraId="557CBB26" w14:textId="77777777" w:rsidR="00000000" w:rsidRDefault="00000000">
      <w:pPr>
        <w:pStyle w:val="a3"/>
      </w:pPr>
      <w:r>
        <w:rPr>
          <w:sz w:val="20"/>
          <w:szCs w:val="20"/>
        </w:rPr>
        <w:t>После подтверждения заявки КЛИЕНТА АГЕНТОМ высылается КЛИЕНТУ подтверждение тура с указанием сроков и порядка оплаты, а также иные обязанности КЛИЕНТА (в рамках настоящего обязательства) и/или иная необходимая КЛИЕНТУ информация.</w:t>
      </w:r>
    </w:p>
    <w:p w14:paraId="2D247D1E" w14:textId="77777777" w:rsidR="00000000" w:rsidRDefault="00000000">
      <w:pPr>
        <w:pStyle w:val="a3"/>
      </w:pPr>
      <w:r>
        <w:rPr>
          <w:sz w:val="20"/>
          <w:szCs w:val="20"/>
        </w:rPr>
        <w:t>3.1.3. При условии полной оплаты передать КЛИЕНТУ пакет документов, необходимый для совершения путешествия не позднее, чем за 24 часа до начала путешествия. КЛИЕНТ согласен на получение документов позднее 24 часов до начала путешествия в месте начала путешествия (у представителя туроператора).</w:t>
      </w:r>
    </w:p>
    <w:p w14:paraId="6BE0B958" w14:textId="77777777" w:rsidR="00000000" w:rsidRDefault="00000000">
      <w:pPr>
        <w:pStyle w:val="a3"/>
      </w:pPr>
      <w:r>
        <w:rPr>
          <w:sz w:val="20"/>
          <w:szCs w:val="20"/>
        </w:rPr>
        <w:t>После поступления полной оплаты цены Договора и получения документов от исполнителя услуг, АГЕНТ высылает на электронную почту КЛИЕНТА документы, необходимые для совершения путешествия, если иной порядок не предусмотрен АГЕНТОМ в подтверждении или ином соглашении, или извещении.</w:t>
      </w:r>
    </w:p>
    <w:p w14:paraId="27334FD1" w14:textId="77777777" w:rsidR="00000000" w:rsidRDefault="00000000">
      <w:pPr>
        <w:pStyle w:val="a3"/>
      </w:pPr>
      <w:r>
        <w:rPr>
          <w:sz w:val="20"/>
          <w:szCs w:val="20"/>
        </w:rPr>
        <w:t>3.1.4. Передать денежные средства, полученные от КЛИЕНТА туроператору, если иной порядок оплаты туристского продукта не предусмотрен договором между турагентом и туроператором;</w:t>
      </w:r>
    </w:p>
    <w:p w14:paraId="7689DFA9" w14:textId="77777777" w:rsidR="00000000" w:rsidRDefault="00000000">
      <w:pPr>
        <w:pStyle w:val="a3"/>
      </w:pPr>
      <w:r>
        <w:rPr>
          <w:sz w:val="20"/>
          <w:szCs w:val="20"/>
        </w:rPr>
        <w:t>3.1.5 Уведомить туроператора, сформировавшего туристский продукт, о заключении договора о реализации туристского продукта любым доступным и/или установленным соглашением с туроператором способом;</w:t>
      </w:r>
    </w:p>
    <w:p w14:paraId="22565553" w14:textId="77777777" w:rsidR="00000000" w:rsidRDefault="00000000">
      <w:pPr>
        <w:pStyle w:val="a3"/>
      </w:pPr>
      <w:r>
        <w:rPr>
          <w:sz w:val="20"/>
          <w:szCs w:val="20"/>
        </w:rPr>
        <w:t>3.1.6. Согласовать с туроператором, сформировавшим туристский продукт, условия путешествия (в том числе потребительских свойств туристского продукта) на основании запроса КЛИЕНТА;</w:t>
      </w:r>
    </w:p>
    <w:p w14:paraId="65141F9A" w14:textId="77777777" w:rsidR="00000000" w:rsidRDefault="00000000">
      <w:pPr>
        <w:pStyle w:val="a3"/>
      </w:pPr>
      <w:r>
        <w:rPr>
          <w:sz w:val="20"/>
          <w:szCs w:val="20"/>
        </w:rPr>
        <w:lastRenderedPageBreak/>
        <w:t>3.1.7. Информировать КЛИЕНТА о возникновении обстоятельств, препятствующих выполнению отдельных запрошенных им туристских услуг или выезду КЛИЕНТА в страну (место) временного пребывания (в том числе в случае недобора группы) и согласовать с ним дальнейшие действия.</w:t>
      </w:r>
    </w:p>
    <w:p w14:paraId="500D379A" w14:textId="77777777" w:rsidR="00000000" w:rsidRDefault="00000000">
      <w:pPr>
        <w:pStyle w:val="a3"/>
      </w:pPr>
      <w:r>
        <w:rPr>
          <w:sz w:val="20"/>
          <w:szCs w:val="20"/>
        </w:rPr>
        <w:t xml:space="preserve">3.1.8. КЛИЕНТ по требованию АГЕНТА обязан предоставить последнему все </w:t>
      </w:r>
      <w:proofErr w:type="spellStart"/>
      <w:r>
        <w:rPr>
          <w:sz w:val="20"/>
          <w:szCs w:val="20"/>
        </w:rPr>
        <w:t>истребуемые</w:t>
      </w:r>
      <w:proofErr w:type="spellEnd"/>
      <w:r>
        <w:rPr>
          <w:sz w:val="20"/>
          <w:szCs w:val="20"/>
        </w:rPr>
        <w:t xml:space="preserve"> документы и информацию. Передача осуществляется посредством информационно-телекоммуникационной сети «Интернет» или иным, установленным АГЕНТОМ способом.</w:t>
      </w:r>
    </w:p>
    <w:p w14:paraId="261AF4ED" w14:textId="77777777" w:rsidR="00000000" w:rsidRDefault="00000000">
      <w:pPr>
        <w:pStyle w:val="a3"/>
      </w:pPr>
      <w:r>
        <w:rPr>
          <w:sz w:val="20"/>
          <w:szCs w:val="20"/>
        </w:rPr>
        <w:t>3.1.9. Предоставить другие услуги по соглашению СТОРОН.</w:t>
      </w:r>
    </w:p>
    <w:p w14:paraId="7332E3BD" w14:textId="77777777" w:rsidR="00000000" w:rsidRDefault="00000000">
      <w:pPr>
        <w:pStyle w:val="a3"/>
      </w:pPr>
      <w:r>
        <w:rPr>
          <w:sz w:val="20"/>
          <w:szCs w:val="20"/>
        </w:rPr>
        <w:t>3.1.10. В случае обнаружения КЛИЕНТОМ недостатков оказания услуги - принять меры для устранения недостатков, в случае предъявления КЛИЕНТОМ претензий.</w:t>
      </w:r>
    </w:p>
    <w:p w14:paraId="0257B9FB" w14:textId="77777777" w:rsidR="00000000" w:rsidRDefault="00000000">
      <w:pPr>
        <w:pStyle w:val="a3"/>
      </w:pPr>
      <w:r>
        <w:rPr>
          <w:rStyle w:val="a4"/>
          <w:sz w:val="20"/>
          <w:szCs w:val="20"/>
        </w:rPr>
        <w:t>3.2. АГЕНТ имеет право:</w:t>
      </w:r>
    </w:p>
    <w:p w14:paraId="7A869072" w14:textId="77777777" w:rsidR="00000000" w:rsidRDefault="00000000">
      <w:pPr>
        <w:pStyle w:val="a3"/>
      </w:pPr>
      <w:r>
        <w:rPr>
          <w:sz w:val="20"/>
          <w:szCs w:val="20"/>
        </w:rPr>
        <w:t>3.2.1. Отказаться от исполнения Договора в случае нарушения КЛИЕНТОМ обязанности по оплате Договора.</w:t>
      </w:r>
    </w:p>
    <w:p w14:paraId="17606373" w14:textId="77777777" w:rsidR="00000000" w:rsidRDefault="00000000">
      <w:pPr>
        <w:pStyle w:val="a3"/>
      </w:pPr>
      <w:r>
        <w:rPr>
          <w:sz w:val="20"/>
          <w:szCs w:val="20"/>
        </w:rPr>
        <w:t xml:space="preserve">3.2.2. В случае отказа от забронированного туристского продукта по инициативе КЛИЕНТА, а также в случае невозможности для КЛИЕНТА воспользоваться правом на туристский продукт по любым причинам, не зависящим от АГЕНТА, в том числе в связи с отказом посольства/консульства иностранного государства в выдаче визы, КЛИЕНТ обязан возместить АГЕНТУ или туроператору фактически понесенные расходы, связанные с исполнением обязательств, на условиях и в размере, установленных туроператором или непосредственным исполнителем услуг. </w:t>
      </w:r>
    </w:p>
    <w:p w14:paraId="67D3EAE6" w14:textId="77777777" w:rsidR="00000000" w:rsidRDefault="00000000">
      <w:pPr>
        <w:pStyle w:val="a3"/>
      </w:pPr>
      <w:r>
        <w:rPr>
          <w:sz w:val="20"/>
          <w:szCs w:val="20"/>
        </w:rPr>
        <w:t xml:space="preserve">3.2.3. АГЕНТ не контролирует и не несет ответственность за наличие или правильное оформление паспортов и иных документов, необходимых для совершения путешествия, действия пограничных, таможенных органов или других ответственных лиц и органов. </w:t>
      </w:r>
    </w:p>
    <w:p w14:paraId="47E75544" w14:textId="77777777" w:rsidR="00000000" w:rsidRDefault="00000000">
      <w:pPr>
        <w:pStyle w:val="a3"/>
      </w:pPr>
      <w:r>
        <w:rPr>
          <w:sz w:val="20"/>
          <w:szCs w:val="20"/>
        </w:rPr>
        <w:t xml:space="preserve">3.2.4. По договоренности с КЛИЕНТОМ увеличить стоимость тура, произвести замену тура или </w:t>
      </w:r>
      <w:proofErr w:type="spellStart"/>
      <w:r>
        <w:rPr>
          <w:sz w:val="20"/>
          <w:szCs w:val="20"/>
        </w:rPr>
        <w:t>туруслуг</w:t>
      </w:r>
      <w:proofErr w:type="spellEnd"/>
      <w:r>
        <w:rPr>
          <w:sz w:val="20"/>
          <w:szCs w:val="20"/>
        </w:rPr>
        <w:t xml:space="preserve"> и, либо возвратить уплаченную КЛИЕНТОМ сумму полностью в случае недобора группы (в случае группового тура), о чем АГЕНТ доводит до сведения КЛИЕНТА накануне путешествия.</w:t>
      </w:r>
    </w:p>
    <w:p w14:paraId="10BEF822" w14:textId="77777777" w:rsidR="00000000" w:rsidRDefault="00000000">
      <w:pPr>
        <w:pStyle w:val="a3"/>
        <w:jc w:val="center"/>
      </w:pPr>
      <w:r>
        <w:rPr>
          <w:rStyle w:val="a4"/>
          <w:sz w:val="20"/>
          <w:szCs w:val="20"/>
        </w:rPr>
        <w:t>4. ПРАВА И ОБЯЗАННОСТИ КЛИЕНТА</w:t>
      </w:r>
    </w:p>
    <w:p w14:paraId="0941EF72" w14:textId="77777777" w:rsidR="00000000" w:rsidRDefault="00000000">
      <w:pPr>
        <w:pStyle w:val="a3"/>
      </w:pPr>
      <w:r>
        <w:rPr>
          <w:rStyle w:val="a4"/>
          <w:sz w:val="20"/>
          <w:szCs w:val="20"/>
        </w:rPr>
        <w:t>4.1. КЛИЕНТ обязан:</w:t>
      </w:r>
    </w:p>
    <w:p w14:paraId="418B99A4" w14:textId="77777777" w:rsidR="00000000" w:rsidRDefault="00000000">
      <w:pPr>
        <w:pStyle w:val="a3"/>
      </w:pPr>
      <w:r>
        <w:rPr>
          <w:sz w:val="20"/>
          <w:szCs w:val="20"/>
        </w:rPr>
        <w:t>4.1.1. Полностью согласовать с АГЕНТОМ условия туристского обслуживания до акцепта настоящего Договора, ознакомиться с информацией, предоставляемой АГЕНТОМ на сайте АГЕНТА или иных сайтах, указанных АГЕНТОМ (в том числе осуществить переход по ссылкам на сторонние сайты).</w:t>
      </w:r>
    </w:p>
    <w:p w14:paraId="23920F62" w14:textId="77777777" w:rsidR="00000000" w:rsidRDefault="00000000">
      <w:pPr>
        <w:pStyle w:val="a3"/>
      </w:pPr>
      <w:r>
        <w:rPr>
          <w:sz w:val="20"/>
          <w:szCs w:val="20"/>
        </w:rPr>
        <w:t xml:space="preserve">4.1.2. При бронировании тура указать АГЕНТУ обо всех обстоятельствах, дающих возможность предположить неблагоприятный исход в ходе реализации услуг. К ним </w:t>
      </w:r>
      <w:proofErr w:type="gramStart"/>
      <w:r>
        <w:rPr>
          <w:sz w:val="20"/>
          <w:szCs w:val="20"/>
        </w:rPr>
        <w:t>относятся в частности</w:t>
      </w:r>
      <w:proofErr w:type="gramEnd"/>
      <w:r>
        <w:rPr>
          <w:sz w:val="20"/>
          <w:szCs w:val="20"/>
        </w:rPr>
        <w:t>, но не только:</w:t>
      </w:r>
    </w:p>
    <w:p w14:paraId="3564DE2C" w14:textId="77777777" w:rsidR="00000000" w:rsidRDefault="00000000">
      <w:pPr>
        <w:numPr>
          <w:ilvl w:val="1"/>
          <w:numId w:val="3"/>
        </w:numPr>
        <w:spacing w:before="100" w:beforeAutospacing="1" w:after="100" w:afterAutospacing="1"/>
        <w:rPr>
          <w:rFonts w:eastAsia="Times New Roman"/>
        </w:rPr>
      </w:pPr>
      <w:r>
        <w:rPr>
          <w:rFonts w:eastAsia="Times New Roman"/>
          <w:sz w:val="20"/>
          <w:szCs w:val="20"/>
        </w:rPr>
        <w:t>различного рода заболевания, аллергии и иные свойства организма, а также медицинские противопоказания, препятствующие осуществлению поездки</w:t>
      </w:r>
    </w:p>
    <w:p w14:paraId="79AC00F8" w14:textId="77777777" w:rsidR="00000000" w:rsidRDefault="00000000">
      <w:pPr>
        <w:numPr>
          <w:ilvl w:val="1"/>
          <w:numId w:val="3"/>
        </w:numPr>
        <w:spacing w:before="100" w:beforeAutospacing="1" w:after="100" w:afterAutospacing="1"/>
        <w:rPr>
          <w:rFonts w:eastAsia="Times New Roman"/>
        </w:rPr>
      </w:pPr>
      <w:r>
        <w:rPr>
          <w:rFonts w:eastAsia="Times New Roman"/>
          <w:sz w:val="20"/>
          <w:szCs w:val="20"/>
        </w:rPr>
        <w:t>имевшие место в прошлом (настоящем) конфликтные ситуации с органами власти (запрет на въезд в страну, выдворение из страны и т.п.)</w:t>
      </w:r>
    </w:p>
    <w:p w14:paraId="56AE12C4" w14:textId="77777777" w:rsidR="00000000" w:rsidRDefault="00000000">
      <w:pPr>
        <w:numPr>
          <w:ilvl w:val="1"/>
          <w:numId w:val="3"/>
        </w:numPr>
        <w:spacing w:before="100" w:beforeAutospacing="1" w:after="100" w:afterAutospacing="1"/>
        <w:rPr>
          <w:rFonts w:eastAsia="Times New Roman"/>
        </w:rPr>
      </w:pPr>
      <w:r>
        <w:rPr>
          <w:rFonts w:eastAsia="Times New Roman"/>
          <w:sz w:val="20"/>
          <w:szCs w:val="20"/>
        </w:rPr>
        <w:t>иное.</w:t>
      </w:r>
    </w:p>
    <w:p w14:paraId="6F12DFF6" w14:textId="77777777" w:rsidR="00000000" w:rsidRDefault="00000000">
      <w:pPr>
        <w:rPr>
          <w:rFonts w:eastAsia="Times New Roman"/>
        </w:rPr>
      </w:pPr>
      <w:r>
        <w:rPr>
          <w:rFonts w:eastAsia="Times New Roman"/>
          <w:sz w:val="20"/>
          <w:szCs w:val="20"/>
        </w:rPr>
        <w:t>4.1.3. Своевременно произвести оплату цены Договора в соответствии с условиями настоящего Договора.</w:t>
      </w:r>
      <w:r>
        <w:rPr>
          <w:rFonts w:eastAsia="Times New Roman"/>
        </w:rPr>
        <w:t xml:space="preserve"> </w:t>
      </w:r>
    </w:p>
    <w:p w14:paraId="4226DCC0" w14:textId="77777777" w:rsidR="00000000" w:rsidRDefault="00000000">
      <w:pPr>
        <w:pStyle w:val="a3"/>
      </w:pPr>
      <w:r>
        <w:rPr>
          <w:sz w:val="20"/>
          <w:szCs w:val="20"/>
        </w:rPr>
        <w:t xml:space="preserve">4.1.4. В случае необходимости, иметь надлежащим образом, оформленный заграничный паспорт и иные документы, необходимые для пересечения государственной границы. </w:t>
      </w:r>
    </w:p>
    <w:p w14:paraId="67EF794E" w14:textId="77777777" w:rsidR="00000000" w:rsidRDefault="00000000">
      <w:pPr>
        <w:pStyle w:val="a3"/>
      </w:pPr>
      <w:r>
        <w:rPr>
          <w:sz w:val="20"/>
          <w:szCs w:val="20"/>
        </w:rPr>
        <w:t xml:space="preserve">4.1.5. Обеспечивать непрерывную возможность связи АГЕНТА с КЛИЕНТОМ по средствам SMS сообщений, для чего иметь работающий телефонный аппарат сотовой связи с остатком баланса, возможным для приема SMS сообщений, а также иметь доступ к своему </w:t>
      </w:r>
      <w:proofErr w:type="spellStart"/>
      <w:r>
        <w:rPr>
          <w:sz w:val="20"/>
          <w:szCs w:val="20"/>
        </w:rPr>
        <w:t>e-mail</w:t>
      </w:r>
      <w:proofErr w:type="spellEnd"/>
      <w:r>
        <w:rPr>
          <w:sz w:val="20"/>
          <w:szCs w:val="20"/>
        </w:rPr>
        <w:t>, мессенджеру или соцсети, по которым осуществлялись правоотношения с АГЕНТОМ по бронируемому туру</w:t>
      </w:r>
    </w:p>
    <w:p w14:paraId="690D9115" w14:textId="77777777" w:rsidR="00000000" w:rsidRDefault="00000000">
      <w:pPr>
        <w:pStyle w:val="a3"/>
      </w:pPr>
      <w:r>
        <w:rPr>
          <w:sz w:val="20"/>
          <w:szCs w:val="20"/>
        </w:rPr>
        <w:lastRenderedPageBreak/>
        <w:t>4.1.6. Прибыть в аэропорт, на железнодорожный вокзал, автовокзал или иное, установленное АГЕНТОМ место не позднее чем за 3 часа до вылета самолета или отправления поезда, автобуса (иного транспортного средства).</w:t>
      </w:r>
    </w:p>
    <w:p w14:paraId="4883B41C" w14:textId="77777777" w:rsidR="00000000" w:rsidRDefault="00000000">
      <w:pPr>
        <w:pStyle w:val="a3"/>
      </w:pPr>
      <w:r>
        <w:rPr>
          <w:sz w:val="20"/>
          <w:szCs w:val="20"/>
        </w:rPr>
        <w:t>4.17. Соблюдать законодательство и правила поведения, принятые в стране (месте) временного пребывания, уважительно относиться к обычаям и верованиям местного населения.</w:t>
      </w:r>
    </w:p>
    <w:p w14:paraId="7FA17C12" w14:textId="77777777" w:rsidR="00000000" w:rsidRDefault="00000000">
      <w:pPr>
        <w:pStyle w:val="a3"/>
      </w:pPr>
      <w:r>
        <w:rPr>
          <w:sz w:val="20"/>
          <w:szCs w:val="20"/>
        </w:rPr>
        <w:t>4.1.8. Сохранять окружающую природу, бережно относиться к памятникам природы, истории и культуры в стране (месте) временного пребывания.</w:t>
      </w:r>
    </w:p>
    <w:p w14:paraId="7121BFF0" w14:textId="77777777" w:rsidR="00000000" w:rsidRDefault="00000000">
      <w:pPr>
        <w:pStyle w:val="a3"/>
      </w:pPr>
      <w:r>
        <w:rPr>
          <w:sz w:val="20"/>
          <w:szCs w:val="20"/>
        </w:rPr>
        <w:t>4.1.9.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14:paraId="36CD4EB4" w14:textId="77777777" w:rsidR="00000000" w:rsidRDefault="00000000">
      <w:pPr>
        <w:pStyle w:val="a3"/>
      </w:pPr>
      <w:r>
        <w:rPr>
          <w:sz w:val="20"/>
          <w:szCs w:val="20"/>
        </w:rPr>
        <w:t>4.1.10. Соблюдать во время путешествия правила личной безопасности.</w:t>
      </w:r>
    </w:p>
    <w:p w14:paraId="7D51143F" w14:textId="77777777" w:rsidR="00000000" w:rsidRDefault="00000000">
      <w:pPr>
        <w:pStyle w:val="a3"/>
      </w:pPr>
      <w:r>
        <w:rPr>
          <w:sz w:val="20"/>
          <w:szCs w:val="20"/>
        </w:rPr>
        <w:t>4.1.11. В случае нанесения ущерба принимающей стороне (туристической фирме или ее агентам) возместить его в полном объеме, в порядке, установленном законодательством.</w:t>
      </w:r>
    </w:p>
    <w:p w14:paraId="2A82B251" w14:textId="77777777" w:rsidR="00000000" w:rsidRDefault="00000000">
      <w:pPr>
        <w:pStyle w:val="a3"/>
      </w:pPr>
      <w:r>
        <w:rPr>
          <w:sz w:val="20"/>
          <w:szCs w:val="20"/>
        </w:rPr>
        <w:t>4.1.11. Доводить всю информацию, полученную от АГЕНТА, до каждого туриста, внесенного в Договор.</w:t>
      </w:r>
    </w:p>
    <w:p w14:paraId="72FFA9F6" w14:textId="77777777" w:rsidR="00000000" w:rsidRDefault="00000000">
      <w:pPr>
        <w:pStyle w:val="a3"/>
      </w:pPr>
      <w:r>
        <w:rPr>
          <w:rStyle w:val="a4"/>
          <w:sz w:val="20"/>
          <w:szCs w:val="20"/>
        </w:rPr>
        <w:t>4.2. КЛИЕНТ имеет право:</w:t>
      </w:r>
    </w:p>
    <w:p w14:paraId="552828B8" w14:textId="77777777" w:rsidR="00000000" w:rsidRDefault="00000000">
      <w:pPr>
        <w:pStyle w:val="a3"/>
      </w:pPr>
      <w:r>
        <w:rPr>
          <w:sz w:val="20"/>
          <w:szCs w:val="20"/>
        </w:rPr>
        <w:t>4.2.1. Свободного передвижения, свободного доступа к туристским ресурсам с учетом принятых в стране (месте) временного пребывания ограничительных мер.</w:t>
      </w:r>
    </w:p>
    <w:p w14:paraId="00AEF97B" w14:textId="77777777" w:rsidR="00000000" w:rsidRDefault="00000000">
      <w:pPr>
        <w:pStyle w:val="a3"/>
      </w:pPr>
      <w:r>
        <w:rPr>
          <w:sz w:val="20"/>
          <w:szCs w:val="20"/>
        </w:rPr>
        <w:t>4.2.2. На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(в объемах и на условиях, предусмотренных медицинской страховкой, включенной в туристический пакет).</w:t>
      </w:r>
    </w:p>
    <w:p w14:paraId="53A5A6F8" w14:textId="77777777" w:rsidR="00000000" w:rsidRDefault="00000000">
      <w:pPr>
        <w:pStyle w:val="a3"/>
      </w:pPr>
      <w:r>
        <w:rPr>
          <w:sz w:val="20"/>
          <w:szCs w:val="20"/>
        </w:rPr>
        <w:t>4.2.3. Потребовать предоставления ему информации о существенных условиях договора, заключенного АГЕНТОМ с туроператором. В этом случае, АГЕНТ предоставляет КЛИЕНТУ такую информацию в течение 10 дней с момента поступления соответствующего запроса в адрес АГЕНТА.</w:t>
      </w:r>
    </w:p>
    <w:p w14:paraId="15035648" w14:textId="77777777" w:rsidR="00000000" w:rsidRDefault="00000000">
      <w:pPr>
        <w:pStyle w:val="a3"/>
      </w:pPr>
      <w:r>
        <w:rPr>
          <w:sz w:val="20"/>
          <w:szCs w:val="20"/>
        </w:rPr>
        <w:t>4.2.4 На возмещение убытков и компенсацию морального вреда в случае невыполнения условий договора реализации туристского продукта туроператором в порядке, установленном законодательством.</w:t>
      </w:r>
    </w:p>
    <w:p w14:paraId="3C11D376" w14:textId="77777777" w:rsidR="00000000" w:rsidRDefault="00000000">
      <w:pPr>
        <w:pStyle w:val="a3"/>
      </w:pPr>
      <w:r>
        <w:rPr>
          <w:sz w:val="20"/>
          <w:szCs w:val="20"/>
        </w:rPr>
        <w:t>4.2.5. Собирать и представлять доказательства, обосновывающие и подтверждающие нарушение условий Договора.</w:t>
      </w:r>
    </w:p>
    <w:p w14:paraId="12EA1E67" w14:textId="77777777" w:rsidR="00000000" w:rsidRDefault="00000000">
      <w:pPr>
        <w:pStyle w:val="a3"/>
      </w:pPr>
      <w:r>
        <w:rPr>
          <w:sz w:val="20"/>
          <w:szCs w:val="20"/>
        </w:rPr>
        <w:t>4.2.6. За одни сутки до начала оказания туристских услуг уточнять у представителя АГЕНТА информацию о времени и месте начала тура.</w:t>
      </w:r>
    </w:p>
    <w:p w14:paraId="3A9D024D" w14:textId="77777777" w:rsidR="00000000" w:rsidRDefault="00000000">
      <w:pPr>
        <w:pStyle w:val="a3"/>
        <w:jc w:val="center"/>
      </w:pPr>
      <w:r>
        <w:rPr>
          <w:rStyle w:val="a4"/>
          <w:sz w:val="20"/>
          <w:szCs w:val="20"/>
        </w:rPr>
        <w:t>5. ПОРЯДОК ПРОВЕДЕНИЯ РАСЧЕТОВ</w:t>
      </w:r>
    </w:p>
    <w:p w14:paraId="346E163F" w14:textId="77777777" w:rsidR="00000000" w:rsidRDefault="00000000">
      <w:pPr>
        <w:pStyle w:val="a3"/>
      </w:pPr>
      <w:r>
        <w:rPr>
          <w:sz w:val="20"/>
          <w:szCs w:val="20"/>
        </w:rPr>
        <w:t xml:space="preserve">5.1. Общая цена Договора указывается в Подтверждении. </w:t>
      </w:r>
    </w:p>
    <w:p w14:paraId="7E58334B" w14:textId="77777777" w:rsidR="00000000" w:rsidRDefault="00000000">
      <w:pPr>
        <w:pStyle w:val="a3"/>
      </w:pPr>
      <w:r>
        <w:rPr>
          <w:sz w:val="20"/>
          <w:szCs w:val="20"/>
        </w:rPr>
        <w:t xml:space="preserve">5.2. Указанная АГЕНТОМ при бронировании цена туристского продукта является предварительной. Окончательная цена туристского продукта формируется после подтверждения тура туроператором или услуг АГЕНТОМ. </w:t>
      </w:r>
    </w:p>
    <w:p w14:paraId="18B4BE3B" w14:textId="77777777" w:rsidR="00000000" w:rsidRDefault="00000000">
      <w:pPr>
        <w:pStyle w:val="a3"/>
      </w:pPr>
      <w:r>
        <w:rPr>
          <w:sz w:val="20"/>
          <w:szCs w:val="20"/>
        </w:rPr>
        <w:t xml:space="preserve">5.3. Порядок оплаты: </w:t>
      </w:r>
    </w:p>
    <w:p w14:paraId="68F2AC2E" w14:textId="77777777" w:rsidR="00000000" w:rsidRDefault="00000000">
      <w:pPr>
        <w:pStyle w:val="a3"/>
      </w:pPr>
      <w:r>
        <w:rPr>
          <w:sz w:val="20"/>
          <w:szCs w:val="20"/>
        </w:rPr>
        <w:t>Указанная сумма перечисляется КЛИЕНТОМ на расчетный счет АГЕНТА или оплачивается иным, указанным АГЕНТОМ способом, в порядке и срок, указанный АГЕНТОМ в подтверждении.</w:t>
      </w:r>
    </w:p>
    <w:p w14:paraId="40C45D3E" w14:textId="77777777" w:rsidR="00000000" w:rsidRDefault="00000000">
      <w:pPr>
        <w:pStyle w:val="a3"/>
      </w:pPr>
      <w:r>
        <w:rPr>
          <w:sz w:val="20"/>
          <w:szCs w:val="20"/>
        </w:rPr>
        <w:t>Если оплата осуществляется частями, то в случае увеличения стоимости КЛИЕНТ оплачивает стоимость Договора на момент фактического внесения денежных средств АГЕНТУ c учетом условий туроператора (в случаях подтверждения тура туроператором в иностранной валюте или у.е.).</w:t>
      </w:r>
    </w:p>
    <w:p w14:paraId="4839E904" w14:textId="77777777" w:rsidR="00000000" w:rsidRDefault="00000000">
      <w:pPr>
        <w:pStyle w:val="a3"/>
      </w:pPr>
      <w:r>
        <w:rPr>
          <w:sz w:val="20"/>
          <w:szCs w:val="20"/>
        </w:rPr>
        <w:lastRenderedPageBreak/>
        <w:t xml:space="preserve">5.4. Расчеты по настоящему Договору осуществляются в любой форме, не противоречащей действующему гражданскому законодательству РФ, в том числе в форме наличного/безналичного расчета по договоренности сторон. Плательщиком может выступать третья сторона (юридическое или физическое лицо), уполномоченная КЛИЕНТОМ на совершение данных действий с обязательным указанием в назначении платежа ФИО КЛИЕНТА (туристов), сроков поездки, страны (места) временного пребывания. </w:t>
      </w:r>
    </w:p>
    <w:p w14:paraId="70AD21F5" w14:textId="77777777" w:rsidR="00000000" w:rsidRDefault="00000000">
      <w:pPr>
        <w:pStyle w:val="a3"/>
      </w:pPr>
      <w:r>
        <w:rPr>
          <w:sz w:val="20"/>
          <w:szCs w:val="20"/>
        </w:rPr>
        <w:t>5.5. Услуги АГЕНТА, по которым АГЕНТ является непосредственным исполнителем в рамках настоящего смешанного Договора подлежат оплате с момента исполнения и подлежат оплате в виде вознаграждения, рассчитываемого как разница между денежными средствами, полученными от КЛИЕНТА и денежными средствами, подлежащими оплате непосредственным исполнителям услуг, в том числе передаче денежных средств КЛИЕНТА туроператору.</w:t>
      </w:r>
      <w:r>
        <w:rPr>
          <w:sz w:val="20"/>
          <w:szCs w:val="20"/>
        </w:rPr>
        <w:br/>
        <w:t>5.6  Услуги  в части исполнения услуг по информированию подлежит оплате КЛИЕНТОМ и, определяется как разница между денежными средствами, полученными от КЛИЕНТА и денежными средствами, подлежащими оплате непосредственно Исполнителям услуг. </w:t>
      </w:r>
    </w:p>
    <w:p w14:paraId="3CFC963C" w14:textId="77777777" w:rsidR="00000000" w:rsidRDefault="00000000">
      <w:pPr>
        <w:widowControl w:val="0"/>
        <w:tabs>
          <w:tab w:val="left" w:pos="426"/>
        </w:tabs>
        <w:spacing w:before="100" w:beforeAutospacing="1" w:after="100" w:afterAutospacing="1"/>
        <w:jc w:val="both"/>
      </w:pPr>
      <w:r>
        <w:rPr>
          <w:sz w:val="20"/>
          <w:szCs w:val="20"/>
        </w:rPr>
        <w:t>5.7.    При отказе от исполнения Договора в части бронирования отдельных услуг или в части реализации туристского продукта, возврат оплаты по исполненному Договору на информационные услуги КЛИЕНТУ не производится.</w:t>
      </w:r>
    </w:p>
    <w:p w14:paraId="411C5ABB" w14:textId="77777777" w:rsidR="00000000" w:rsidRDefault="00000000">
      <w:pPr>
        <w:widowControl w:val="0"/>
        <w:tabs>
          <w:tab w:val="left" w:pos="426"/>
        </w:tabs>
        <w:spacing w:before="100" w:beforeAutospacing="1" w:after="100" w:afterAutospacing="1"/>
        <w:jc w:val="both"/>
      </w:pPr>
      <w:r>
        <w:rPr>
          <w:sz w:val="20"/>
          <w:szCs w:val="20"/>
        </w:rPr>
        <w:t>5.8.    Оплата Договора информационных услуг не является авансовым платежом по другим Договорам, заключаемым в рамках настоящего смешанного Договора.</w:t>
      </w:r>
    </w:p>
    <w:p w14:paraId="77D19717" w14:textId="77777777" w:rsidR="00000000" w:rsidRDefault="00000000">
      <w:pPr>
        <w:pStyle w:val="a3"/>
        <w:jc w:val="center"/>
      </w:pPr>
      <w:r>
        <w:rPr>
          <w:rStyle w:val="a4"/>
          <w:sz w:val="20"/>
          <w:szCs w:val="20"/>
        </w:rPr>
        <w:t>6. ОТВЕТСТВЕННОСТЬ СТОРОН</w:t>
      </w:r>
    </w:p>
    <w:p w14:paraId="3E9E416B" w14:textId="77777777" w:rsidR="00000000" w:rsidRDefault="00000000">
      <w:pPr>
        <w:pStyle w:val="a3"/>
      </w:pPr>
      <w:r>
        <w:rPr>
          <w:sz w:val="20"/>
          <w:szCs w:val="20"/>
        </w:rPr>
        <w:t>6.1. При неисполнении или ненадлежащем исполнении своих обязательств по настоящему Договору АГЕНТ производит полное возмещение убытков КЛИЕНТА.</w:t>
      </w:r>
    </w:p>
    <w:p w14:paraId="58408DA5" w14:textId="77777777" w:rsidR="00000000" w:rsidRDefault="00000000">
      <w:pPr>
        <w:pStyle w:val="a3"/>
      </w:pPr>
      <w:r>
        <w:rPr>
          <w:sz w:val="20"/>
          <w:szCs w:val="20"/>
        </w:rPr>
        <w:t xml:space="preserve">6.2. Ответственность за качество туристского продукта, в том числе за неоказание услуг, входящих в состав туристского продукта, в том </w:t>
      </w:r>
      <w:proofErr w:type="gramStart"/>
      <w:r>
        <w:rPr>
          <w:sz w:val="20"/>
          <w:szCs w:val="20"/>
        </w:rPr>
        <w:t>числе  услуги</w:t>
      </w:r>
      <w:proofErr w:type="gramEnd"/>
      <w:r>
        <w:rPr>
          <w:sz w:val="20"/>
          <w:szCs w:val="20"/>
        </w:rPr>
        <w:t xml:space="preserve"> забронированные отдельно от турпродукта в том числе: бронирование отелей, покупка авиабилетов, медицинское страхование, страхование от невыезда, индивидуальный трансфер, </w:t>
      </w:r>
      <w:proofErr w:type="spellStart"/>
      <w:r>
        <w:rPr>
          <w:sz w:val="20"/>
          <w:szCs w:val="20"/>
        </w:rPr>
        <w:t>экскурсиии</w:t>
      </w:r>
      <w:proofErr w:type="spellEnd"/>
      <w:r>
        <w:rPr>
          <w:sz w:val="20"/>
          <w:szCs w:val="20"/>
        </w:rPr>
        <w:t xml:space="preserve"> перед КЛИЕНТОМ несет туроператор, сформировавший туристский продукт, а также поставщики данных услуг.</w:t>
      </w:r>
    </w:p>
    <w:p w14:paraId="3F86E2BC" w14:textId="77777777" w:rsidR="00000000" w:rsidRDefault="00000000">
      <w:pPr>
        <w:pStyle w:val="a3"/>
      </w:pPr>
      <w:r>
        <w:rPr>
          <w:sz w:val="20"/>
          <w:szCs w:val="20"/>
        </w:rPr>
        <w:t>6.3. АГЕНТ не несет ответственности за нарушение КЛИЕНТОМ законодательства РФ и законодательства страны (места) временного пребывания.</w:t>
      </w:r>
    </w:p>
    <w:p w14:paraId="34B52070" w14:textId="77777777" w:rsidR="00000000" w:rsidRDefault="00000000">
      <w:pPr>
        <w:pStyle w:val="a3"/>
      </w:pPr>
      <w:r>
        <w:rPr>
          <w:sz w:val="20"/>
          <w:szCs w:val="20"/>
        </w:rPr>
        <w:t xml:space="preserve">6.4. В случае </w:t>
      </w:r>
      <w:proofErr w:type="gramStart"/>
      <w:r>
        <w:rPr>
          <w:sz w:val="20"/>
          <w:szCs w:val="20"/>
        </w:rPr>
        <w:t>не предоставления</w:t>
      </w:r>
      <w:proofErr w:type="gramEnd"/>
      <w:r>
        <w:rPr>
          <w:sz w:val="20"/>
          <w:szCs w:val="20"/>
        </w:rPr>
        <w:t xml:space="preserve"> сведений или предоставления недостоверных сведений КЛИЕНТОМ согласно условиям настоящего Договора, повлекших срыв каких-либо туристских услуг, Договор считается нарушенным со стороны КЛИЕНТА.</w:t>
      </w:r>
    </w:p>
    <w:p w14:paraId="23AA2FDF" w14:textId="77777777" w:rsidR="00000000" w:rsidRDefault="00000000">
      <w:pPr>
        <w:pStyle w:val="a3"/>
      </w:pPr>
      <w:r>
        <w:rPr>
          <w:sz w:val="20"/>
          <w:szCs w:val="20"/>
        </w:rPr>
        <w:t>6.5. В случаях, не урегулированных настоящим Договором, ответственность наступает в соответствии с законодательством РФ.</w:t>
      </w:r>
    </w:p>
    <w:p w14:paraId="52FB46EB" w14:textId="77777777" w:rsidR="00000000" w:rsidRDefault="00000000">
      <w:pPr>
        <w:pStyle w:val="a3"/>
      </w:pPr>
      <w:r>
        <w:rPr>
          <w:rStyle w:val="a4"/>
          <w:sz w:val="20"/>
          <w:szCs w:val="20"/>
        </w:rPr>
        <w:t>6.6. АГЕНТ не несет ответственности:</w:t>
      </w:r>
    </w:p>
    <w:p w14:paraId="0CDC7519" w14:textId="77777777" w:rsidR="00000000" w:rsidRDefault="00000000">
      <w:pPr>
        <w:pStyle w:val="a3"/>
      </w:pPr>
      <w:r>
        <w:rPr>
          <w:sz w:val="20"/>
          <w:szCs w:val="20"/>
        </w:rPr>
        <w:t>6.6.1. За действия органов государственной власти Российской Федерации и иностранных государств.</w:t>
      </w:r>
    </w:p>
    <w:p w14:paraId="0084FDC1" w14:textId="77777777" w:rsidR="00000000" w:rsidRDefault="00000000">
      <w:pPr>
        <w:pStyle w:val="a3"/>
      </w:pPr>
      <w:r>
        <w:rPr>
          <w:sz w:val="20"/>
          <w:szCs w:val="20"/>
        </w:rPr>
        <w:t>6.6.2. В случае отказа посольства в выдаче КЛИЕНТУ визы. В этом случае АГЕНТ возвращает, после получения денежных средств от туроператора, КЛИЕНТУ стоимость туристских услуг за минусом фактически произведенных расходов исполнителя.</w:t>
      </w:r>
    </w:p>
    <w:p w14:paraId="09077509" w14:textId="77777777" w:rsidR="00000000" w:rsidRDefault="00000000">
      <w:pPr>
        <w:pStyle w:val="a3"/>
      </w:pPr>
      <w:r>
        <w:rPr>
          <w:sz w:val="20"/>
          <w:szCs w:val="20"/>
        </w:rPr>
        <w:t>6.6.3. За сохранность личного багажа, ценностей и документов КЛИЕНТА в течение всего тура.</w:t>
      </w:r>
    </w:p>
    <w:p w14:paraId="7E219C47" w14:textId="77777777" w:rsidR="00000000" w:rsidRDefault="00000000">
      <w:pPr>
        <w:pStyle w:val="a3"/>
      </w:pPr>
      <w:r>
        <w:rPr>
          <w:sz w:val="20"/>
          <w:szCs w:val="20"/>
        </w:rPr>
        <w:t>6.6.4. За несанкционированный доступ третьих лиц к сотовому телефону, электронной почте или иному средству связи АГЕНТА с КЛИЕНТОМ. Вся переписка и возникшие на ее основе правоотношения СТОРОНАМИ признаются правомерными.</w:t>
      </w:r>
    </w:p>
    <w:p w14:paraId="6A755C78" w14:textId="77777777" w:rsidR="00000000" w:rsidRDefault="00000000">
      <w:pPr>
        <w:pStyle w:val="a3"/>
      </w:pPr>
      <w:r>
        <w:rPr>
          <w:sz w:val="20"/>
          <w:szCs w:val="20"/>
        </w:rPr>
        <w:t xml:space="preserve">6.6.5. За функционирование и доступность отдельных сайтов (узлов, серверов), которые временно или постоянно недоступны через ссылки, размещенные на сайте АГЕНТА. При наступлении указанных </w:t>
      </w:r>
      <w:r>
        <w:rPr>
          <w:sz w:val="20"/>
          <w:szCs w:val="20"/>
        </w:rPr>
        <w:lastRenderedPageBreak/>
        <w:t>обстоятельств КЛИЕНТ обязан сообщить АГЕНТУ о недоступности ссылки, в противном случае СТОРОНАМИ признается факт получения КЛИЕНТОМ соответствующей (искомой) информации.</w:t>
      </w:r>
    </w:p>
    <w:p w14:paraId="336955D0" w14:textId="77777777" w:rsidR="00000000" w:rsidRDefault="00000000">
      <w:pPr>
        <w:pStyle w:val="a3"/>
        <w:jc w:val="center"/>
      </w:pPr>
      <w:r>
        <w:rPr>
          <w:rStyle w:val="a4"/>
          <w:sz w:val="20"/>
          <w:szCs w:val="20"/>
        </w:rPr>
        <w:t>7. ОСОБЫЕ УСЛОВИЯ</w:t>
      </w:r>
    </w:p>
    <w:p w14:paraId="6B0DEDD1" w14:textId="77777777" w:rsidR="00000000" w:rsidRDefault="00000000">
      <w:pPr>
        <w:pStyle w:val="a3"/>
      </w:pPr>
      <w:r>
        <w:rPr>
          <w:sz w:val="20"/>
          <w:szCs w:val="20"/>
        </w:rPr>
        <w:t>7.1. АГЕНТ доводит до сведения КЛИЕНТА, что услуги по страхованию и перевозке осуществляют соответственно страховщик и перевозчик, в соответствии с этим:</w:t>
      </w:r>
    </w:p>
    <w:p w14:paraId="1069624A" w14:textId="77777777" w:rsidR="00000000" w:rsidRDefault="00000000">
      <w:pPr>
        <w:pStyle w:val="a3"/>
      </w:pPr>
      <w:r>
        <w:rPr>
          <w:sz w:val="20"/>
          <w:szCs w:val="20"/>
        </w:rPr>
        <w:t xml:space="preserve">7.1.1. АГЕНТ не несет материальной ответственности в случаях заболевания, травм и/или иных несчастных случаев, происшедших с туристом во время поездки, и не возмещает затрат, понесенных туристом во время поездки. Все вопросы, связанные с материальной компенсацией затрат туриста во время поездки, разрешаются между туристом и страховой компанией в порядке, предусмотренном соглашением, заключенным между ними. Страховая компания (страховщик) вправе установить размер невозмещаемого реального ущерба страхователя (застрахованного лица) по каждому страховому случаю – безусловную франшизу. </w:t>
      </w:r>
    </w:p>
    <w:p w14:paraId="35EC71FF" w14:textId="77777777" w:rsidR="00000000" w:rsidRDefault="00000000">
      <w:pPr>
        <w:pStyle w:val="a3"/>
      </w:pPr>
      <w:r>
        <w:rPr>
          <w:sz w:val="20"/>
          <w:szCs w:val="20"/>
        </w:rPr>
        <w:t xml:space="preserve">7.1.2. В случае наличия у туристов медицинской страховки, при наступлении страхового случая, оплата услуг врача и медикаментов производится за счет страхового полиса. В случае если турист не застрахован, турист берет все расходы на себя. </w:t>
      </w:r>
    </w:p>
    <w:p w14:paraId="4ADE178E" w14:textId="77777777" w:rsidR="00000000" w:rsidRDefault="00000000">
      <w:pPr>
        <w:pStyle w:val="a3"/>
      </w:pPr>
      <w:r>
        <w:rPr>
          <w:sz w:val="20"/>
          <w:szCs w:val="20"/>
        </w:rPr>
        <w:t xml:space="preserve">7.1.3. Ответственность по вопросам, связанным с перевозкой КЛИЕНТА и его багажа до места назначения и обратно, может нести непосредственно перевозчик. </w:t>
      </w:r>
    </w:p>
    <w:p w14:paraId="453A8D35" w14:textId="77777777" w:rsidR="00000000" w:rsidRDefault="00000000">
      <w:pPr>
        <w:pStyle w:val="a3"/>
      </w:pPr>
      <w:r>
        <w:rPr>
          <w:sz w:val="20"/>
          <w:szCs w:val="20"/>
        </w:rPr>
        <w:t>7.2. Если иное не предусмотрено условиями настоящего Договора, туристу (</w:t>
      </w:r>
      <w:proofErr w:type="spellStart"/>
      <w:r>
        <w:rPr>
          <w:sz w:val="20"/>
          <w:szCs w:val="20"/>
        </w:rPr>
        <w:t>ам</w:t>
      </w:r>
      <w:proofErr w:type="spellEnd"/>
      <w:r>
        <w:rPr>
          <w:sz w:val="20"/>
          <w:szCs w:val="20"/>
        </w:rPr>
        <w:t>) не гарантируется вселение в номера отеля (иного места размещения) немедленно по их прибытию в отель, а также выселение из номеров непосредственно перед убытием из отеля (иного места размещения). Данное условие связано с существованием "расчетного часа" (времени заселения/выселения в/из номера отеля (иного места размещения)), устанавливаемым каждым отелем (иным местом размещения) самостоятельно. Заселение в номер ранее "расчетного часа", равно как и выселение позже "расчетного часа", влекут за собой обязательства по оплате Туристом полных суток проживания, независимо от фактически проведенного времени до/после "расчетного часа". Как правило, "расчетный час" устанавливается - 14 часов (по времени места нахождения средства размещения). Турист(ы) может пользоваться номером в день заезда после "расчетного часа", в день отъезда - до "расчетного часа".</w:t>
      </w:r>
    </w:p>
    <w:p w14:paraId="7248164C" w14:textId="77777777" w:rsidR="00000000" w:rsidRDefault="00000000">
      <w:pPr>
        <w:pStyle w:val="a3"/>
      </w:pPr>
      <w:r>
        <w:rPr>
          <w:sz w:val="20"/>
          <w:szCs w:val="20"/>
        </w:rPr>
        <w:t>7.3. Туристу запрещается провозить с собой животных, птиц и т.п. без дополнительного согласования с АГЕНТОМ или исполнителем услуг.</w:t>
      </w:r>
    </w:p>
    <w:p w14:paraId="528C5EF7" w14:textId="77777777" w:rsidR="00000000" w:rsidRDefault="00000000">
      <w:pPr>
        <w:pStyle w:val="a3"/>
      </w:pPr>
      <w:r>
        <w:rPr>
          <w:sz w:val="20"/>
          <w:szCs w:val="20"/>
        </w:rPr>
        <w:t>7.4. Не гражданам России разъяснено о необходимости уточнения в соответствующих компетентных органах условий и требований, предъявляемых к выездным/въездным документам, порядку выезда/въезда пограничными службами РФ и страны (места пребывания), в которую планируется поездка.</w:t>
      </w:r>
    </w:p>
    <w:p w14:paraId="6E23FF39" w14:textId="77777777" w:rsidR="00000000" w:rsidRDefault="00000000">
      <w:pPr>
        <w:pStyle w:val="a3"/>
      </w:pPr>
      <w:r>
        <w:rPr>
          <w:sz w:val="20"/>
          <w:szCs w:val="20"/>
        </w:rPr>
        <w:t>7.5. Если иное не предусмотрено условиями настоящего Договора под трансфером понимается перевозка Туриста(</w:t>
      </w:r>
      <w:proofErr w:type="spellStart"/>
      <w:r>
        <w:rPr>
          <w:sz w:val="20"/>
          <w:szCs w:val="20"/>
        </w:rPr>
        <w:t>ов</w:t>
      </w:r>
      <w:proofErr w:type="spellEnd"/>
      <w:r>
        <w:rPr>
          <w:sz w:val="20"/>
          <w:szCs w:val="20"/>
        </w:rPr>
        <w:t>) из аэропорта страны (места) временного пребывания, в котором находится место размещения, до места размещения - по прибытию и обратно - в день убытия, согласно условиям Договора. Трансфер является групповым. Наличие русскоговорящего гида не гарантируется. Продолжительность трансфера не регулируется и не ставиться в зависимость от удаленности от места размещения.</w:t>
      </w:r>
    </w:p>
    <w:p w14:paraId="76031135" w14:textId="77777777" w:rsidR="00000000" w:rsidRDefault="00000000">
      <w:pPr>
        <w:pStyle w:val="a3"/>
      </w:pPr>
      <w:r>
        <w:rPr>
          <w:sz w:val="20"/>
          <w:szCs w:val="20"/>
        </w:rPr>
        <w:t>7.6. КЛИЕНТ при(до) заключении Договора поставлен в известность о необходимости соблюдения правил личной безопасности, о необходимости сдачи денежных средств и иного ценного имущества в места, специально отведенные (в том числе, в целях избежания кражи) администрацией места размещения, порядке пользования указанными хранилищами.</w:t>
      </w:r>
    </w:p>
    <w:p w14:paraId="6EB826D8" w14:textId="77777777" w:rsidR="00000000" w:rsidRDefault="00000000">
      <w:pPr>
        <w:pStyle w:val="a3"/>
      </w:pPr>
      <w:r>
        <w:rPr>
          <w:sz w:val="20"/>
          <w:szCs w:val="20"/>
        </w:rPr>
        <w:t xml:space="preserve">7.7 КЛИЕНТУ разъяснено, и он согласен, что часть денежных средств, передаваемых им АГЕНТУ в качестве оплаты Договора о реализации туристского продукта или возмездного оказания услуг, перечисляются АГЕНТОМ туроператору, сформировавшему тур или исполнителю УСЛУГ, в оплату услуг, а часть является оплатой услуг АГЕНТА, оплачиваемая соответственно туроператором или непосредственным исполнителем услуг. Доходом АГЕНТА в таком случае считается разница между суммой, полученной от КЛИЕНТА и суммой, перечисленной туроператору или исполнителю в счет стоимости туристского продукта или услуг (вознаграждение агента). </w:t>
      </w:r>
    </w:p>
    <w:p w14:paraId="29B731C5" w14:textId="77777777" w:rsidR="00000000" w:rsidRDefault="00000000">
      <w:pPr>
        <w:pStyle w:val="a3"/>
      </w:pPr>
      <w:r>
        <w:rPr>
          <w:sz w:val="20"/>
          <w:szCs w:val="20"/>
        </w:rPr>
        <w:lastRenderedPageBreak/>
        <w:t xml:space="preserve">7.8. Все термины и сокращения, в том числе и указанные на латинице, упомянутые в настоящем Договоре или при заказе КЛИЕНТОМ тура КЛИЕНТУ понятны и в разъяснении не нуждаются. </w:t>
      </w:r>
    </w:p>
    <w:p w14:paraId="73FD0B6F" w14:textId="77777777" w:rsidR="00000000" w:rsidRDefault="00000000">
      <w:pPr>
        <w:pStyle w:val="a3"/>
      </w:pPr>
      <w:r>
        <w:rPr>
          <w:sz w:val="20"/>
          <w:szCs w:val="20"/>
        </w:rPr>
        <w:t xml:space="preserve">7.9. Условия настоящего Договора, касающиеся КЛИЕНТА, также распространяются и на иных туристов, в отношении которых заключен настоящий Договор. </w:t>
      </w:r>
    </w:p>
    <w:p w14:paraId="4DAC9C5B" w14:textId="77777777" w:rsidR="00000000" w:rsidRDefault="00000000">
      <w:pPr>
        <w:pStyle w:val="a3"/>
      </w:pPr>
      <w:r>
        <w:rPr>
          <w:sz w:val="20"/>
          <w:szCs w:val="20"/>
        </w:rPr>
        <w:t>7.10. КЛИЕНТУ в письменном виде предоставлена информация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 КЛИЕНТ, осуществляя акцепт подтверждает свое ознакомление с данной информацией на сайте</w:t>
      </w:r>
      <w:r>
        <w:rPr>
          <w:color w:val="FF0000"/>
          <w:sz w:val="20"/>
          <w:szCs w:val="20"/>
        </w:rPr>
        <w:t xml:space="preserve"> </w:t>
      </w:r>
      <w:r>
        <w:rPr>
          <w:sz w:val="20"/>
          <w:szCs w:val="20"/>
        </w:rPr>
        <w:t>www.tourpom.ru</w:t>
      </w:r>
    </w:p>
    <w:p w14:paraId="71F732C9" w14:textId="77777777" w:rsidR="00000000" w:rsidRDefault="00000000">
      <w:pPr>
        <w:pStyle w:val="a3"/>
      </w:pPr>
      <w:r>
        <w:rPr>
          <w:sz w:val="20"/>
          <w:szCs w:val="20"/>
        </w:rPr>
        <w:t>7.11. КЛИЕНТУ информация о туроператоре, предоставляется путём направления её на адрес электронной почты, мессенджер, соцсеть, указанной КЛИЕНТОМ при бронировании тура, также такая информация может быть представлена путём направления на адрес электронной почты КЛИЕНТА (указанной клиентом при бронировании) ссылки на ресурс, содержащий необходимую информацию.</w:t>
      </w:r>
    </w:p>
    <w:p w14:paraId="33644028" w14:textId="77777777" w:rsidR="00000000" w:rsidRDefault="00000000">
      <w:pPr>
        <w:pStyle w:val="a3"/>
      </w:pPr>
      <w:r>
        <w:rPr>
          <w:sz w:val="20"/>
          <w:szCs w:val="20"/>
        </w:rPr>
        <w:t>7.12. КЛИЕНТУ разъяснено, что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Если несовершеннолетний гражданин Российской Федерации выезжает с одним из родителей ему рекомендуется иметь при себе нотариально оформленное согласие второго родителя (свидетельство о смерти второго родителя, решение о лишении его родительских прав, решение суда, позволяющее вывоз ребенка без такого согласия от второго родителя и т.п.) с указанием срока выезда и государства (государств), которое (</w:t>
      </w:r>
      <w:proofErr w:type="spellStart"/>
      <w:r>
        <w:rPr>
          <w:sz w:val="20"/>
          <w:szCs w:val="20"/>
        </w:rPr>
        <w:t>ые</w:t>
      </w:r>
      <w:proofErr w:type="spellEnd"/>
      <w:r>
        <w:rPr>
          <w:sz w:val="20"/>
          <w:szCs w:val="20"/>
        </w:rPr>
        <w:t>) он намерен посетить. Данное условия распространяется на пересечение Российской границы. Границы иностранных государств пересекаются по правилам и в порядке, установленном компетентными органами иностранного государства.</w:t>
      </w:r>
    </w:p>
    <w:p w14:paraId="27FE112E" w14:textId="77777777" w:rsidR="00000000" w:rsidRDefault="00000000">
      <w:pPr>
        <w:pStyle w:val="a3"/>
      </w:pPr>
      <w:r>
        <w:rPr>
          <w:sz w:val="20"/>
          <w:szCs w:val="20"/>
        </w:rP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письменного согласия законных представителей (одного из них), а также свидетельств о рождении этих несовершеннолетних.</w:t>
      </w:r>
    </w:p>
    <w:p w14:paraId="58E5D299" w14:textId="77777777" w:rsidR="00000000" w:rsidRDefault="00000000">
      <w:pPr>
        <w:pStyle w:val="a3"/>
      </w:pPr>
      <w:r>
        <w:rPr>
          <w:sz w:val="20"/>
          <w:szCs w:val="20"/>
        </w:rP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письменного согласия законных представителей (одного из них).</w:t>
      </w:r>
    </w:p>
    <w:p w14:paraId="03CD1CF7" w14:textId="77777777" w:rsidR="00000000" w:rsidRDefault="00000000">
      <w:pPr>
        <w:pStyle w:val="a3"/>
      </w:pPr>
      <w:r>
        <w:rPr>
          <w:sz w:val="20"/>
          <w:szCs w:val="20"/>
        </w:rPr>
        <w:t>7.13. КЛИЕНТУ информация о потребительских свойствах туристского продукта и иная, предусмотренная законом информация, необходимая для совершения путешествия, доведена при бронировании тура и/или акцепте Договора, которую он обязуется довести до сведения туристов. Информация КЛИЕНТУ понятна, а также ему указано на содержание равнозначной информации на официальных сайтах МИД РФ www.mid.ru, Ростуризм www.russiatourism.ru, Роспотребнадзор www.rospotrebnadzor.ru., а также каталогах, буклетах и официальном сайте туроператора, сформировавшего туристский продукт (его представителя в РФ, в случае если туроператор является иностранной фирмой), с которой КЛИЕНТ ознакомился и/или вправе ознакомиться также для получения более широкой информации о туристском продукте, особенностях страны (места) временного пребывания и иных условиях, по которым обязанность по доведению до КЛИЕНТА (туристов) на АГЕНТА ни законом, ни Договором не возложена.</w:t>
      </w:r>
    </w:p>
    <w:p w14:paraId="6EDCD9FD" w14:textId="77777777" w:rsidR="00000000" w:rsidRDefault="00000000">
      <w:pPr>
        <w:pStyle w:val="a3"/>
      </w:pPr>
      <w:r>
        <w:rPr>
          <w:sz w:val="20"/>
          <w:szCs w:val="20"/>
        </w:rPr>
        <w:t>7.14. Иные условия, не предусмотренные настоящим Договором, но предъявляемые к данным правоотношениям регулируются законодательством РФ (Гражданским Кодексом РФ, ФЗ "Об основах туристской деятельности в Российской Федерации", ФЗ "О защите прав потребителей" и др.) и международными договорами.</w:t>
      </w:r>
    </w:p>
    <w:p w14:paraId="29A3A9D6" w14:textId="77777777" w:rsidR="00000000" w:rsidRDefault="00000000">
      <w:pPr>
        <w:pStyle w:val="a3"/>
      </w:pPr>
      <w:r>
        <w:rPr>
          <w:sz w:val="20"/>
          <w:szCs w:val="20"/>
        </w:rPr>
        <w:t>7.15. КЛИЕНТУ разъяснено его право на заключение добровольного страхования расходов, связанных с отменой поездки и/или изменения сроков путешествия за границей, т.н. "страхование от невыезда". В случае отсутствия у туристов "страховки от невыезда" сторонами Договора признается добровольный отказ КЛИЕНТА, от заключения такого договора страхования.</w:t>
      </w:r>
      <w:r>
        <w:rPr>
          <w:rStyle w:val="a4"/>
          <w:sz w:val="20"/>
          <w:szCs w:val="20"/>
        </w:rPr>
        <w:t xml:space="preserve"> </w:t>
      </w:r>
    </w:p>
    <w:p w14:paraId="06B73204" w14:textId="77777777" w:rsidR="00000000" w:rsidRDefault="00000000">
      <w:pPr>
        <w:pStyle w:val="a3"/>
      </w:pPr>
      <w:r>
        <w:rPr>
          <w:sz w:val="20"/>
          <w:szCs w:val="20"/>
        </w:rPr>
        <w:t>7.16. Сведения о заключении в пользу туриста(</w:t>
      </w:r>
      <w:proofErr w:type="spellStart"/>
      <w:r>
        <w:rPr>
          <w:sz w:val="20"/>
          <w:szCs w:val="20"/>
        </w:rPr>
        <w:t>ов</w:t>
      </w:r>
      <w:proofErr w:type="spellEnd"/>
      <w:r>
        <w:rPr>
          <w:sz w:val="20"/>
          <w:szCs w:val="20"/>
        </w:rPr>
        <w:t xml:space="preserve">) договора добровольного страхования, условиями которого предусмотрена обязанность страховщика осуществить оплату и (или) возместить расходы на </w:t>
      </w:r>
      <w:r>
        <w:rPr>
          <w:sz w:val="20"/>
          <w:szCs w:val="20"/>
        </w:rPr>
        <w:lastRenderedPageBreak/>
        <w:t>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 содержатся в Заявке. Туристам разъяснено, о чём они ставят личную подпись, оформляемую в порядке, предусмотренном для заключения Договора, до акцепта,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14:paraId="3D066A91" w14:textId="77777777" w:rsidR="00000000" w:rsidRDefault="00000000">
      <w:pPr>
        <w:pStyle w:val="a3"/>
      </w:pPr>
      <w:r>
        <w:rPr>
          <w:sz w:val="20"/>
          <w:szCs w:val="20"/>
        </w:rPr>
        <w:t>7.17 КЛИЕНТУ доведена информация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3A330F79" w14:textId="77777777" w:rsidR="00000000" w:rsidRDefault="00000000">
      <w:pPr>
        <w:pStyle w:val="a3"/>
      </w:pPr>
      <w:r>
        <w:rPr>
          <w:sz w:val="20"/>
          <w:szCs w:val="20"/>
        </w:rPr>
        <w:t>7.18 Условия Договора относящиеся исключительно к реализации туристского продукта не применяются при реализации отдельных УСЛУГ АГЕНТА.</w:t>
      </w:r>
    </w:p>
    <w:p w14:paraId="53E563C8" w14:textId="77777777" w:rsidR="00000000" w:rsidRDefault="00000000">
      <w:pPr>
        <w:pStyle w:val="a3"/>
        <w:jc w:val="center"/>
      </w:pPr>
      <w:r>
        <w:rPr>
          <w:rStyle w:val="a4"/>
          <w:sz w:val="20"/>
          <w:szCs w:val="20"/>
        </w:rPr>
        <w:t>8. ФОРС-МАЖОР</w:t>
      </w:r>
    </w:p>
    <w:p w14:paraId="2231CCCB" w14:textId="77777777" w:rsidR="00000000" w:rsidRDefault="00000000">
      <w:pPr>
        <w:pStyle w:val="a3"/>
      </w:pPr>
      <w:r>
        <w:rPr>
          <w:sz w:val="20"/>
          <w:szCs w:val="20"/>
        </w:rPr>
        <w:t>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6B8A591E" w14:textId="77777777" w:rsidR="00000000" w:rsidRDefault="00000000">
      <w:pPr>
        <w:pStyle w:val="a3"/>
      </w:pPr>
      <w:r>
        <w:rPr>
          <w:sz w:val="20"/>
          <w:szCs w:val="20"/>
        </w:rPr>
        <w:t>8.2. К обстоятельствам непреодолимой силы, в частности, но не только,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w:t>
      </w:r>
    </w:p>
    <w:p w14:paraId="3589B7C7" w14:textId="77777777" w:rsidR="00000000" w:rsidRDefault="00000000">
      <w:pPr>
        <w:pStyle w:val="a3"/>
      </w:pPr>
      <w:r>
        <w:rPr>
          <w:sz w:val="20"/>
          <w:szCs w:val="20"/>
        </w:rPr>
        <w:t>8.3. Сторона, для которой создалась невозможность исполнения обязательств по настоящему Договору, должна известить другую сторону о наступлении и прекращении обстоятельств, препятствующих исполнению обязательств.</w:t>
      </w:r>
    </w:p>
    <w:p w14:paraId="7F5C2C13" w14:textId="77777777" w:rsidR="00000000" w:rsidRDefault="00000000">
      <w:pPr>
        <w:pStyle w:val="a3"/>
      </w:pPr>
      <w:r>
        <w:rPr>
          <w:sz w:val="20"/>
          <w:szCs w:val="20"/>
        </w:rPr>
        <w:t>8.4. Надлежащим доказательством наличия указанных выше обстоятельств и их продолжительности будут служить справки, выдаваемые соответствующими компетентными органами.</w:t>
      </w:r>
    </w:p>
    <w:p w14:paraId="0E13CC7E" w14:textId="77777777" w:rsidR="00000000" w:rsidRDefault="00000000">
      <w:pPr>
        <w:pStyle w:val="a3"/>
      </w:pPr>
      <w:r>
        <w:rPr>
          <w:sz w:val="20"/>
          <w:szCs w:val="20"/>
        </w:rPr>
        <w:t>8.5. Не требуется уведомление СТОРОНАМИ друг друга об общеизвестных фактах.</w:t>
      </w:r>
    </w:p>
    <w:p w14:paraId="2898AD5B" w14:textId="77777777" w:rsidR="00000000" w:rsidRDefault="00000000">
      <w:pPr>
        <w:pStyle w:val="a3"/>
        <w:jc w:val="center"/>
      </w:pPr>
      <w:r>
        <w:rPr>
          <w:rStyle w:val="a4"/>
          <w:sz w:val="20"/>
          <w:szCs w:val="20"/>
        </w:rPr>
        <w:t>9. РАЗРЕШЕНИЕ СПОРОВ МЕЖДУ СТОРОНАМИ</w:t>
      </w:r>
    </w:p>
    <w:p w14:paraId="043F3CA7" w14:textId="77777777" w:rsidR="00000000" w:rsidRDefault="00000000">
      <w:pPr>
        <w:pStyle w:val="a3"/>
      </w:pPr>
      <w:r>
        <w:rPr>
          <w:sz w:val="20"/>
          <w:szCs w:val="20"/>
        </w:rPr>
        <w:t>9.1. Все споры и разногласия, которые могут возникнуть между Сторонами по настоящему Договору и в связи с ним, будут по возможности разрешаться путем переговоров между Сторонами.</w:t>
      </w:r>
    </w:p>
    <w:p w14:paraId="090675D0" w14:textId="77777777" w:rsidR="00000000" w:rsidRDefault="00000000">
      <w:pPr>
        <w:pStyle w:val="a3"/>
      </w:pPr>
      <w:r>
        <w:rPr>
          <w:sz w:val="20"/>
          <w:szCs w:val="20"/>
        </w:rPr>
        <w:t>9.2. Претензии к качеству туристского продукта предъявляются КЛИЕНТОМ туроператору в письменной форме в течение 20 дней с момента окончания действия Договора и подлежат рассмотрению в течение 10 дней со дня получения претензии.</w:t>
      </w:r>
    </w:p>
    <w:p w14:paraId="57E2674E" w14:textId="77777777" w:rsidR="00000000" w:rsidRDefault="00000000">
      <w:pPr>
        <w:pStyle w:val="a3"/>
      </w:pPr>
      <w:r>
        <w:rPr>
          <w:sz w:val="20"/>
          <w:szCs w:val="20"/>
        </w:rPr>
        <w:t>9.3. Претензии к АГЕНТУ предъявляются КЛИЕНТОМ в письменном виде в течение 20 дней со дня окончания действия договора и подлежат рассмотрению в течение 10 дней со дня получения претензий.</w:t>
      </w:r>
    </w:p>
    <w:p w14:paraId="23A204C3" w14:textId="77777777" w:rsidR="00000000" w:rsidRDefault="00000000">
      <w:pPr>
        <w:pStyle w:val="a3"/>
      </w:pPr>
      <w:r>
        <w:rPr>
          <w:sz w:val="20"/>
          <w:szCs w:val="20"/>
        </w:rPr>
        <w:t xml:space="preserve">9.4. В случае </w:t>
      </w:r>
      <w:proofErr w:type="gramStart"/>
      <w:r>
        <w:rPr>
          <w:sz w:val="20"/>
          <w:szCs w:val="20"/>
        </w:rPr>
        <w:t>не достижения</w:t>
      </w:r>
      <w:proofErr w:type="gramEnd"/>
      <w:r>
        <w:rPr>
          <w:sz w:val="20"/>
          <w:szCs w:val="20"/>
        </w:rPr>
        <w:t xml:space="preserve"> соглашения подлежат разрешению в суде в соответствие с законодательством РФ. В случае если КЛИЕНТОМ является юридическое лицо, то в суд по месту нахождения АГЕНТА (договорная подсудность)</w:t>
      </w:r>
    </w:p>
    <w:p w14:paraId="199D761F" w14:textId="77777777" w:rsidR="00000000" w:rsidRDefault="00000000">
      <w:pPr>
        <w:pStyle w:val="a3"/>
        <w:jc w:val="center"/>
      </w:pPr>
      <w:r>
        <w:rPr>
          <w:rStyle w:val="a4"/>
          <w:sz w:val="20"/>
          <w:szCs w:val="20"/>
        </w:rPr>
        <w:t xml:space="preserve">10. ПОРЯДОК И СРОКИ ПРЕДЪЯВЛЕНИЯ ТРЕБОВАНИЙ </w:t>
      </w:r>
    </w:p>
    <w:p w14:paraId="48C94F77" w14:textId="77777777" w:rsidR="00000000" w:rsidRDefault="00000000">
      <w:pPr>
        <w:pStyle w:val="a3"/>
        <w:jc w:val="center"/>
      </w:pPr>
      <w:r>
        <w:rPr>
          <w:rStyle w:val="a4"/>
          <w:sz w:val="20"/>
          <w:szCs w:val="20"/>
        </w:rPr>
        <w:lastRenderedPageBreak/>
        <w:t>ПО СТРАХОВОМУ ВОЗМЕЩЕНИЮ ЛИБО БАНКОВСКОЙ ГАРАНТИИ</w:t>
      </w:r>
    </w:p>
    <w:p w14:paraId="6DFA57A7" w14:textId="77777777" w:rsidR="00000000" w:rsidRDefault="00000000">
      <w:pPr>
        <w:pStyle w:val="a3"/>
      </w:pPr>
      <w:r>
        <w:rPr>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8019030" w14:textId="77777777" w:rsidR="00000000" w:rsidRDefault="00000000">
      <w:pPr>
        <w:pStyle w:val="a3"/>
      </w:pPr>
      <w:r>
        <w:rPr>
          <w:sz w:val="20"/>
          <w:szCs w:val="20"/>
        </w:rPr>
        <w:t xml:space="preserve">В требовании о выплате указываются сведения, предусмотренные ФЗ «Об основах туристской деятельности в Российской Федерации». К требованию прилагаются документы, предусмотренные ФЗ «Об основах туристской деятельности в Российской Федерации». </w:t>
      </w:r>
    </w:p>
    <w:p w14:paraId="2F055848" w14:textId="77777777" w:rsidR="00000000" w:rsidRDefault="00000000">
      <w:pPr>
        <w:pStyle w:val="a3"/>
      </w:pPr>
      <w:r>
        <w:rPr>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14:paraId="7B1889A2" w14:textId="77777777" w:rsidR="00000000" w:rsidRDefault="00000000">
      <w:pPr>
        <w:pStyle w:val="a3"/>
      </w:pPr>
      <w:r>
        <w:rPr>
          <w:sz w:val="20"/>
          <w:szCs w:val="20"/>
        </w:rPr>
        <w:t>Письменное требование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14:paraId="776516FE" w14:textId="77777777" w:rsidR="00000000" w:rsidRDefault="00000000">
      <w:pPr>
        <w:pStyle w:val="a3"/>
      </w:pPr>
      <w:r>
        <w:rPr>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7C2FF3F3" w14:textId="77777777" w:rsidR="00000000" w:rsidRDefault="00000000">
      <w:pPr>
        <w:pStyle w:val="a3"/>
      </w:pPr>
      <w:r>
        <w:rPr>
          <w:sz w:val="20"/>
          <w:szCs w:val="20"/>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56AE9DD9" w14:textId="77777777" w:rsidR="00000000" w:rsidRDefault="00000000">
      <w:pPr>
        <w:pStyle w:val="a3"/>
      </w:pPr>
      <w:r>
        <w:rPr>
          <w:sz w:val="20"/>
          <w:szCs w:val="20"/>
        </w:rPr>
        <w:t>До достижения максимального размера фонда персональной ответственности туроператора,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w:t>
      </w:r>
    </w:p>
    <w:p w14:paraId="03EA6F51" w14:textId="77777777" w:rsidR="00000000" w:rsidRDefault="00000000">
      <w:pPr>
        <w:pStyle w:val="a3"/>
      </w:pPr>
      <w:r>
        <w:rPr>
          <w:sz w:val="20"/>
          <w:szCs w:val="20"/>
        </w:rPr>
        <w:t>В случае если основание для возмещения реального ущерба возникло до достижения максимального размера фонда персональной ответственности туроператора, требование о возмещении денежных средств может быть предъявлено в объединение туроператоров с учетом сроков, установленных Правилами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14:paraId="53BD35F7" w14:textId="77777777" w:rsidR="00000000" w:rsidRDefault="00000000">
      <w:pPr>
        <w:pStyle w:val="a3"/>
      </w:pPr>
      <w:r>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14:paraId="1CCC1FC5" w14:textId="77777777" w:rsidR="00000000" w:rsidRDefault="00000000">
      <w:pPr>
        <w:pStyle w:val="a3"/>
      </w:pPr>
      <w:r>
        <w:rPr>
          <w:sz w:val="20"/>
          <w:szCs w:val="20"/>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14:paraId="5DEB96A4" w14:textId="77777777" w:rsidR="00000000" w:rsidRDefault="00000000">
      <w:pPr>
        <w:pStyle w:val="a3"/>
        <w:jc w:val="center"/>
      </w:pPr>
      <w:r>
        <w:rPr>
          <w:rStyle w:val="a4"/>
          <w:sz w:val="20"/>
          <w:szCs w:val="20"/>
        </w:rPr>
        <w:t>11. СРОК ДЕЙСТВИЯ, ПОРЯДОК РАСТОРЖЕНИЯ ДОГОВОРА И ПРОЧИЕ УСЛОВИЯ</w:t>
      </w:r>
    </w:p>
    <w:p w14:paraId="31FEF5C2" w14:textId="77777777" w:rsidR="00000000" w:rsidRDefault="00000000">
      <w:pPr>
        <w:pStyle w:val="a3"/>
      </w:pPr>
      <w:r>
        <w:rPr>
          <w:sz w:val="20"/>
          <w:szCs w:val="20"/>
        </w:rPr>
        <w:lastRenderedPageBreak/>
        <w:t>11.1. Настоящий Договор вступает в силу с момента внесения денежных средств в счет оплаты цены Договора, а случае не дистанционного заключения Договора – с момента подтверждения тура туроператором. Все Заявки, не подтвержденные туроператором/исполнителем услуг, теряют юридическую силу. В случае отсутствия либо отказа КЛИЕНТА от альтернативных вариантов, Договор считается незаключенным и ЗАКАЗЧИКУ возвращаются внесенные им денежные в части Договора о реализации туристского продукта.</w:t>
      </w:r>
    </w:p>
    <w:p w14:paraId="1D26E7B3" w14:textId="77777777" w:rsidR="00000000" w:rsidRDefault="00000000">
      <w:pPr>
        <w:pStyle w:val="a3"/>
      </w:pPr>
      <w:r>
        <w:rPr>
          <w:sz w:val="20"/>
          <w:szCs w:val="20"/>
        </w:rPr>
        <w:t xml:space="preserve">11.1.2. Настоящий Договор может быть заключён путём обмена договорами посредством соцсетей, электронной почты, мессенджеров, указанных СТОРОНАМИ или путём подписания данного Договора сторонами или путём размещения данной ОФЕРТЫ на </w:t>
      </w:r>
      <w:proofErr w:type="gramStart"/>
      <w:r>
        <w:rPr>
          <w:sz w:val="20"/>
          <w:szCs w:val="20"/>
        </w:rPr>
        <w:t>интернет ресурсе</w:t>
      </w:r>
      <w:proofErr w:type="gramEnd"/>
      <w:r>
        <w:rPr>
          <w:sz w:val="20"/>
          <w:szCs w:val="20"/>
        </w:rPr>
        <w:t xml:space="preserve"> АГЕНТА/ином интернет ресурсе. Подтверждение бронирования заявки в ответном письме, либо оплата Заявки (брони) КЛИЕНТОМ, либо любая переписка СТОРОН, связанная с подбором/бронированием тура (в том числе связанные с ними действия) вышеуказанными способами подтверждает согласие КЛИЕНТА со всеми условиями настоящего Договора. СТОРОНЫ обязуются вести переписку посредством электронной почты, мессенджеров, в соцсетях, указанных в реквизитах настоящего договора или установленными СТОРОНАМИ дополнительно. Для АГЕНТСТВА надлежащим адресом электронной почты, соцсети, мессенджера КЛИЕНТА является адрес, с которого поступила заявка, расцениваемая СТОРОНАМИ как запрос на заключение Договора, оформление/бронирование/подбор тура и т.п. СТОРОНЫ установили считать логин/пароль и адрес электронной почты, мессенджера, соцсети, СМС подтверждение аналогом собственноручной подписи, а также равнозначность подписей, совершённых с помощью факсимильных средств воспроизведения.</w:t>
      </w:r>
    </w:p>
    <w:p w14:paraId="789377CB" w14:textId="77777777" w:rsidR="00000000" w:rsidRDefault="00000000">
      <w:pPr>
        <w:pStyle w:val="a3"/>
      </w:pPr>
      <w:r>
        <w:rPr>
          <w:sz w:val="20"/>
          <w:szCs w:val="20"/>
        </w:rPr>
        <w:t>11.2. Договор в части исполнения услуг по информированию считается исполненным с момента предоставления КЛИЕНТУ информации о подобранных вариантах. Перечень информационных услуг оказывается согласно Заявке.</w:t>
      </w:r>
    </w:p>
    <w:p w14:paraId="4C67A8AC" w14:textId="77777777" w:rsidR="00000000" w:rsidRDefault="00000000">
      <w:pPr>
        <w:pStyle w:val="a3"/>
      </w:pPr>
      <w:r>
        <w:rPr>
          <w:sz w:val="20"/>
          <w:szCs w:val="20"/>
        </w:rPr>
        <w:t>Договор предусматривает предоставление информации по заявке на подбор не более 7 подобранных вариантов. Дополнительные подборки оплачиваются в соответствии с условиями настоящего Договора в части оплаты информационного Договора, если Соглашением Сторон не установлен иной размер.</w:t>
      </w:r>
    </w:p>
    <w:p w14:paraId="3FBEA720" w14:textId="77777777" w:rsidR="00000000" w:rsidRDefault="00000000">
      <w:pPr>
        <w:pStyle w:val="a3"/>
      </w:pPr>
      <w:r>
        <w:rPr>
          <w:sz w:val="20"/>
          <w:szCs w:val="20"/>
        </w:rPr>
        <w:t xml:space="preserve">Изменение и/или дополнение условий, отраженных </w:t>
      </w:r>
      <w:proofErr w:type="gramStart"/>
      <w:r>
        <w:rPr>
          <w:sz w:val="20"/>
          <w:szCs w:val="20"/>
        </w:rPr>
        <w:t>в заявке</w:t>
      </w:r>
      <w:proofErr w:type="gramEnd"/>
      <w:r>
        <w:rPr>
          <w:sz w:val="20"/>
          <w:szCs w:val="20"/>
        </w:rPr>
        <w:t xml:space="preserve"> рассматривается как оформление новой заявки и подлежит дополнительной оплате КЛИЕНТОМ по цене, установленной АГЕНТОМ.</w:t>
      </w:r>
    </w:p>
    <w:p w14:paraId="101E4BE6" w14:textId="77777777" w:rsidR="00000000" w:rsidRDefault="00000000">
      <w:pPr>
        <w:pStyle w:val="a3"/>
      </w:pPr>
      <w:r>
        <w:rPr>
          <w:sz w:val="20"/>
          <w:szCs w:val="20"/>
        </w:rPr>
        <w:t>11.3. Договор в части исполнения Договора о реализации туристского продукта и/или Договора возмездного оказания услуг, считается исполненным с момента оказания услуг непосредственным исполнителем. В случае отказа КЛИЕНТА от заключения Договора о реализации туристского продукта и/или Договора возмездного оказания услуг, положения настоящего смешанного Договора в части данных Договоров не вступают в силу.</w:t>
      </w:r>
    </w:p>
    <w:p w14:paraId="75525ECA" w14:textId="77777777" w:rsidR="00000000" w:rsidRDefault="00000000">
      <w:pPr>
        <w:pStyle w:val="a3"/>
      </w:pPr>
      <w:r>
        <w:rPr>
          <w:sz w:val="20"/>
          <w:szCs w:val="20"/>
        </w:rPr>
        <w:t>11.4. Настоящий Договор может быть расторгнут в случаях и в порядке, предусмотренном действующим законодательством и настоящим Договором.</w:t>
      </w:r>
    </w:p>
    <w:p w14:paraId="740B59F9" w14:textId="77777777" w:rsidR="00000000" w:rsidRDefault="00000000">
      <w:pPr>
        <w:pStyle w:val="a3"/>
      </w:pPr>
      <w:r>
        <w:rPr>
          <w:sz w:val="20"/>
          <w:szCs w:val="20"/>
        </w:rPr>
        <w:t>11.5 В случае расторжения Договора КЛИЕНТОМ по своей инициативе КЛИЕНТ обязан возместить АГЕНТУ или туроператору (в зависимости от части Договора, от которой отказывается КЛИЕНТ) фактически понесенные расходы.</w:t>
      </w:r>
    </w:p>
    <w:p w14:paraId="7287A98E" w14:textId="77777777" w:rsidR="00000000" w:rsidRDefault="00000000">
      <w:pPr>
        <w:pStyle w:val="a3"/>
      </w:pPr>
      <w:r>
        <w:rPr>
          <w:sz w:val="20"/>
          <w:szCs w:val="20"/>
        </w:rPr>
        <w:t>11.6. Вне зависимости от причин расторжения, если основанием расторжения не явились виновные действия АГЕНТА КЛИЕНТ обязан оплатить исполненные Договоры, входящие в состав настоящего Договора, в порядке, установленном Договором или Соглашением СТОРОН.</w:t>
      </w:r>
    </w:p>
    <w:p w14:paraId="59808F6A" w14:textId="77777777" w:rsidR="00000000" w:rsidRDefault="00000000">
      <w:pPr>
        <w:pStyle w:val="a3"/>
      </w:pPr>
      <w:r>
        <w:rPr>
          <w:sz w:val="20"/>
          <w:szCs w:val="20"/>
        </w:rPr>
        <w:t>11.7. Все отношения Сторон по настоящему Договору и связанные с ним, не отраженные в тексте настоящего Договора, регулируются в соответствии с нормами действующего российского законодательства.</w:t>
      </w:r>
    </w:p>
    <w:p w14:paraId="340AC5D4" w14:textId="77777777" w:rsidR="00000000" w:rsidRDefault="00000000">
      <w:pPr>
        <w:pStyle w:val="a3"/>
      </w:pPr>
      <w:r>
        <w:rPr>
          <w:sz w:val="20"/>
          <w:szCs w:val="20"/>
        </w:rPr>
        <w:t xml:space="preserve">11.8. Все изменения и дополнения к настоящему Договору оформляются дополнительными соглашениями. Соглашение об изменении или о расторжении Договора совершается в той же форме, что и договор. При бронировании тура КЛИЕНТОМ в офисе АГЕНТА СТОРОНЫ определили, что обмен документами и информацией будут осуществлять посредством </w:t>
      </w:r>
      <w:proofErr w:type="spellStart"/>
      <w:r>
        <w:rPr>
          <w:sz w:val="20"/>
          <w:szCs w:val="20"/>
        </w:rPr>
        <w:t>e-mail</w:t>
      </w:r>
      <w:proofErr w:type="spellEnd"/>
      <w:r>
        <w:rPr>
          <w:sz w:val="20"/>
          <w:szCs w:val="20"/>
        </w:rPr>
        <w:t xml:space="preserve"> или иным способом, установленным АГЕНТОМ или иным соглашением СТОРОН.</w:t>
      </w:r>
    </w:p>
    <w:p w14:paraId="1C541435" w14:textId="77777777" w:rsidR="00000000" w:rsidRDefault="00000000">
      <w:pPr>
        <w:pStyle w:val="a3"/>
      </w:pPr>
      <w:r>
        <w:rPr>
          <w:sz w:val="20"/>
          <w:szCs w:val="20"/>
        </w:rPr>
        <w:lastRenderedPageBreak/>
        <w:t>11.9. Условия Договора, относящиеся к туру, предусматривающему выезд за пределы территории России (выездной туризм), при реализации тура по России не применяются.</w:t>
      </w:r>
    </w:p>
    <w:p w14:paraId="609805F3" w14:textId="77777777" w:rsidR="00000000" w:rsidRDefault="00000000">
      <w:pPr>
        <w:pStyle w:val="a3"/>
      </w:pPr>
      <w:r>
        <w:rPr>
          <w:sz w:val="20"/>
          <w:szCs w:val="20"/>
        </w:rPr>
        <w:t>11.10. КЛИЕНТ обязан после получения информации с электронной почты АГЕНТА уведомить АГЕНТА о получении информации либо о согласии/несогласии с информацией и пр. с помощью функции «ответить», с целью сохранения хронологии переписки. В случае отсутствия какого-либо ответа от КЛИЕНТА считается, что он согласен с полученной информацией.</w:t>
      </w:r>
    </w:p>
    <w:p w14:paraId="43292D2B" w14:textId="77777777" w:rsidR="00000000" w:rsidRDefault="00000000">
      <w:pPr>
        <w:pStyle w:val="a3"/>
      </w:pPr>
      <w:r>
        <w:rPr>
          <w:sz w:val="20"/>
          <w:szCs w:val="20"/>
        </w:rPr>
        <w:t>11.11. Обмен информацией и сообщениями производиться в порядке, установленном настоящим Договором.</w:t>
      </w:r>
    </w:p>
    <w:p w14:paraId="1DB6A80F" w14:textId="77777777" w:rsidR="00000000" w:rsidRDefault="00000000">
      <w:pPr>
        <w:pStyle w:val="a3"/>
        <w:jc w:val="center"/>
      </w:pPr>
      <w:r>
        <w:rPr>
          <w:rStyle w:val="a4"/>
          <w:sz w:val="20"/>
          <w:szCs w:val="20"/>
        </w:rPr>
        <w:t>ОБРАБОТКА ПЕРСОНАЛЬНЫХ ДАННЫХ</w:t>
      </w:r>
    </w:p>
    <w:p w14:paraId="035A0E56" w14:textId="77777777" w:rsidR="00000000" w:rsidRDefault="00000000">
      <w:pPr>
        <w:pStyle w:val="a3"/>
      </w:pPr>
      <w:r>
        <w:rPr>
          <w:sz w:val="20"/>
          <w:szCs w:val="20"/>
        </w:rPr>
        <w:t>АГЕНТ осуществляет обработку персональных данных в связи с необходимостью исполнения договора, стороной которого либо выгодоприобретателем, по которому является субъект персональных данных, а также в связи с заключением договора по инициативе субъекта персональных данных или договора, по которому субъект персональных данных будет являться выгодоприобретателем.</w:t>
      </w:r>
    </w:p>
    <w:p w14:paraId="30E4A646" w14:textId="77777777" w:rsidR="00000000" w:rsidRDefault="00000000">
      <w:pPr>
        <w:pStyle w:val="a3"/>
      </w:pPr>
      <w:r>
        <w:rPr>
          <w:sz w:val="20"/>
          <w:szCs w:val="20"/>
        </w:rPr>
        <w:t>На основании и во исполнении Настоящего Договора АГЕНТ получает персональные данные:</w:t>
      </w:r>
    </w:p>
    <w:p w14:paraId="4ECBABA3" w14:textId="77777777" w:rsidR="00000000" w:rsidRDefault="00000000">
      <w:pPr>
        <w:pStyle w:val="a3"/>
      </w:pPr>
      <w:r>
        <w:rPr>
          <w:sz w:val="20"/>
          <w:szCs w:val="20"/>
        </w:rPr>
        <w:t xml:space="preserve">1.1. Непосредственно от субъекта персональных данных. </w:t>
      </w:r>
    </w:p>
    <w:p w14:paraId="76846EBE" w14:textId="77777777" w:rsidR="00000000" w:rsidRDefault="00000000">
      <w:pPr>
        <w:pStyle w:val="a3"/>
      </w:pPr>
      <w:r>
        <w:rPr>
          <w:sz w:val="20"/>
          <w:szCs w:val="20"/>
        </w:rPr>
        <w:t xml:space="preserve">1.2. От законного представителя субъекта персональных данных. </w:t>
      </w:r>
    </w:p>
    <w:p w14:paraId="519969C1" w14:textId="77777777" w:rsidR="00000000" w:rsidRDefault="00000000">
      <w:pPr>
        <w:pStyle w:val="a3"/>
      </w:pPr>
      <w:r>
        <w:rPr>
          <w:sz w:val="20"/>
          <w:szCs w:val="20"/>
        </w:rPr>
        <w:t>1.3. От лица, являющегося КЛИЕНТОМ по договору в отношении лиц, являющихся выгодоприобретателями по тому же договору.</w:t>
      </w:r>
    </w:p>
    <w:p w14:paraId="057AFF56" w14:textId="77777777" w:rsidR="00000000" w:rsidRDefault="00000000">
      <w:pPr>
        <w:pStyle w:val="a3"/>
      </w:pPr>
      <w:r>
        <w:rPr>
          <w:sz w:val="20"/>
          <w:szCs w:val="20"/>
        </w:rPr>
        <w:t>Заключая Настоящий Договор, КЛИЕНТ дает согласие на обработку персональных данных в отношении себя и лиц, являющихся по Настоящему договору туристами (выгодоприобретателями)</w:t>
      </w:r>
    </w:p>
    <w:p w14:paraId="5AA24122" w14:textId="77777777" w:rsidR="00000000" w:rsidRDefault="00000000">
      <w:pPr>
        <w:pStyle w:val="a3"/>
      </w:pPr>
      <w:r>
        <w:rPr>
          <w:sz w:val="20"/>
          <w:szCs w:val="20"/>
        </w:rPr>
        <w:t>Персональные данные могут быть получены АГЕНТОМ от лица, не являющегося субъектом персональных данных, при условии, что 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w:t>
      </w:r>
    </w:p>
    <w:p w14:paraId="1DA9ACB7" w14:textId="77777777" w:rsidR="00000000" w:rsidRDefault="00000000">
      <w:pPr>
        <w:pStyle w:val="a3"/>
      </w:pPr>
      <w:r>
        <w:rPr>
          <w:sz w:val="20"/>
          <w:szCs w:val="20"/>
        </w:rPr>
        <w:t xml:space="preserve">Заключая </w:t>
      </w:r>
      <w:proofErr w:type="gramStart"/>
      <w:r>
        <w:rPr>
          <w:sz w:val="20"/>
          <w:szCs w:val="20"/>
        </w:rPr>
        <w:t>договор с АГЕНТОМ</w:t>
      </w:r>
      <w:proofErr w:type="gramEnd"/>
      <w:r>
        <w:rPr>
          <w:sz w:val="20"/>
          <w:szCs w:val="20"/>
        </w:rPr>
        <w:t xml:space="preserve"> КЛИЕНТ и выгодоприобретатели в рамках договора дают согласие на то, чтобы в период действия договора, их персональные данные считались общедоступными персональными данными. </w:t>
      </w:r>
    </w:p>
    <w:p w14:paraId="1153A985" w14:textId="77777777" w:rsidR="00000000" w:rsidRDefault="00000000">
      <w:pPr>
        <w:pStyle w:val="a3"/>
        <w:jc w:val="center"/>
      </w:pPr>
      <w:r>
        <w:rPr>
          <w:rStyle w:val="a4"/>
          <w:sz w:val="20"/>
          <w:szCs w:val="20"/>
        </w:rPr>
        <w:t>РЕКВИЗИТЫ СТОРОН</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69"/>
        <w:gridCol w:w="4670"/>
      </w:tblGrid>
      <w:tr w:rsidR="00000000" w14:paraId="64180A7E" w14:textId="77777777">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B2044" w14:textId="77777777" w:rsidR="00000000" w:rsidRDefault="00000000">
            <w:pPr>
              <w:pStyle w:val="a3"/>
              <w:jc w:val="center"/>
              <w:rPr>
                <w:sz w:val="16"/>
                <w:szCs w:val="16"/>
              </w:rPr>
            </w:pPr>
            <w:r>
              <w:rPr>
                <w:rStyle w:val="a4"/>
                <w:sz w:val="20"/>
                <w:szCs w:val="20"/>
              </w:rPr>
              <w:t>АГЕНТСТВО</w:t>
            </w:r>
          </w:p>
          <w:p w14:paraId="4731BF72" w14:textId="77777777" w:rsidR="00000000" w:rsidRDefault="00000000">
            <w:pPr>
              <w:pStyle w:val="a3"/>
              <w:rPr>
                <w:sz w:val="16"/>
                <w:szCs w:val="16"/>
              </w:rPr>
            </w:pPr>
            <w:proofErr w:type="spellStart"/>
            <w:r>
              <w:rPr>
                <w:rStyle w:val="a4"/>
                <w:sz w:val="20"/>
                <w:szCs w:val="20"/>
              </w:rPr>
              <w:t>ООО"Консультант</w:t>
            </w:r>
            <w:proofErr w:type="spellEnd"/>
            <w:r>
              <w:rPr>
                <w:rStyle w:val="a4"/>
                <w:sz w:val="20"/>
                <w:szCs w:val="20"/>
              </w:rPr>
              <w:t xml:space="preserve"> Бизнес Партнер"</w:t>
            </w:r>
          </w:p>
          <w:p w14:paraId="5A8A6416" w14:textId="77777777" w:rsidR="00000000" w:rsidRDefault="00000000">
            <w:pPr>
              <w:pStyle w:val="a3"/>
              <w:rPr>
                <w:sz w:val="16"/>
                <w:szCs w:val="16"/>
              </w:rPr>
            </w:pPr>
            <w:r>
              <w:rPr>
                <w:sz w:val="20"/>
                <w:szCs w:val="20"/>
              </w:rPr>
              <w:t>Место нахождения: Сургут</w:t>
            </w:r>
          </w:p>
          <w:p w14:paraId="0A2E7A82" w14:textId="77777777" w:rsidR="00000000" w:rsidRDefault="00000000">
            <w:pPr>
              <w:pStyle w:val="a3"/>
              <w:rPr>
                <w:sz w:val="16"/>
                <w:szCs w:val="16"/>
              </w:rPr>
            </w:pPr>
            <w:r>
              <w:rPr>
                <w:sz w:val="20"/>
                <w:szCs w:val="20"/>
              </w:rPr>
              <w:t>Юр. адрес: г. Сургут, Ленина 17 офис 45</w:t>
            </w:r>
          </w:p>
          <w:p w14:paraId="341E90E3" w14:textId="77777777" w:rsidR="00000000" w:rsidRDefault="00000000">
            <w:pPr>
              <w:pStyle w:val="a3"/>
              <w:rPr>
                <w:sz w:val="16"/>
                <w:szCs w:val="16"/>
              </w:rPr>
            </w:pPr>
            <w:r>
              <w:rPr>
                <w:sz w:val="20"/>
                <w:szCs w:val="20"/>
              </w:rPr>
              <w:t>ИНН 8617032247</w:t>
            </w:r>
          </w:p>
          <w:p w14:paraId="13A92F22" w14:textId="77777777" w:rsidR="00000000" w:rsidRDefault="00000000">
            <w:pPr>
              <w:pStyle w:val="a3"/>
              <w:rPr>
                <w:sz w:val="16"/>
                <w:szCs w:val="16"/>
              </w:rPr>
            </w:pPr>
            <w:r>
              <w:rPr>
                <w:sz w:val="20"/>
                <w:szCs w:val="20"/>
              </w:rPr>
              <w:t>КПП 860201001</w:t>
            </w:r>
          </w:p>
          <w:p w14:paraId="5C81D695" w14:textId="77777777" w:rsidR="00000000" w:rsidRDefault="00000000">
            <w:pPr>
              <w:pStyle w:val="a3"/>
              <w:rPr>
                <w:sz w:val="16"/>
                <w:szCs w:val="16"/>
              </w:rPr>
            </w:pPr>
            <w:r>
              <w:rPr>
                <w:sz w:val="20"/>
                <w:szCs w:val="20"/>
              </w:rPr>
              <w:t>Р/С 40702810804000464700 Уральский Филиал АО "Райффайзенбанк"</w:t>
            </w:r>
          </w:p>
          <w:p w14:paraId="7C120AE9" w14:textId="77777777" w:rsidR="00000000" w:rsidRDefault="00000000">
            <w:pPr>
              <w:pStyle w:val="a3"/>
              <w:rPr>
                <w:sz w:val="16"/>
                <w:szCs w:val="16"/>
              </w:rPr>
            </w:pPr>
            <w:r>
              <w:rPr>
                <w:sz w:val="20"/>
                <w:szCs w:val="20"/>
              </w:rPr>
              <w:lastRenderedPageBreak/>
              <w:t>Тел. Мобильный (в т.ч. мессенджеры): 3462312904; 9324162901; 9324162904</w:t>
            </w:r>
          </w:p>
          <w:p w14:paraId="5B39855A" w14:textId="77777777" w:rsidR="00000000" w:rsidRDefault="00000000">
            <w:pPr>
              <w:pStyle w:val="a3"/>
              <w:rPr>
                <w:sz w:val="16"/>
                <w:szCs w:val="16"/>
              </w:rPr>
            </w:pPr>
            <w:r>
              <w:rPr>
                <w:sz w:val="20"/>
                <w:szCs w:val="20"/>
              </w:rPr>
              <w:t>Соцсети</w:t>
            </w:r>
          </w:p>
          <w:p w14:paraId="48BDBF83" w14:textId="77777777" w:rsidR="00000000" w:rsidRDefault="00000000">
            <w:pPr>
              <w:pStyle w:val="a3"/>
              <w:rPr>
                <w:sz w:val="16"/>
                <w:szCs w:val="16"/>
              </w:rPr>
            </w:pPr>
            <w:r>
              <w:rPr>
                <w:sz w:val="20"/>
                <w:szCs w:val="20"/>
              </w:rPr>
              <w:t>Мессенджер</w:t>
            </w:r>
          </w:p>
          <w:p w14:paraId="3268DB0F" w14:textId="77777777" w:rsidR="00000000" w:rsidRDefault="00000000">
            <w:pPr>
              <w:pStyle w:val="a3"/>
              <w:rPr>
                <w:sz w:val="16"/>
                <w:szCs w:val="16"/>
              </w:rPr>
            </w:pPr>
            <w:r>
              <w:rPr>
                <w:sz w:val="20"/>
                <w:szCs w:val="20"/>
              </w:rPr>
              <w:t>E-mail astratravel@bk.ru</w:t>
            </w:r>
          </w:p>
          <w:p w14:paraId="7BA89973" w14:textId="77777777" w:rsidR="00000000" w:rsidRDefault="00000000">
            <w:pPr>
              <w:pStyle w:val="a3"/>
              <w:rPr>
                <w:sz w:val="16"/>
                <w:szCs w:val="16"/>
              </w:rPr>
            </w:pPr>
            <w:r>
              <w:rPr>
                <w:b/>
                <w:bCs/>
                <w:sz w:val="20"/>
                <w:szCs w:val="20"/>
              </w:rPr>
              <w:t>______________/Усольцева Татьяна Сергеевна/</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13CA2A" w14:textId="77777777" w:rsidR="00000000" w:rsidRDefault="00000000">
            <w:pPr>
              <w:pStyle w:val="a3"/>
              <w:jc w:val="center"/>
              <w:rPr>
                <w:sz w:val="16"/>
                <w:szCs w:val="16"/>
              </w:rPr>
            </w:pPr>
            <w:r>
              <w:rPr>
                <w:rStyle w:val="a4"/>
                <w:sz w:val="20"/>
                <w:szCs w:val="20"/>
              </w:rPr>
              <w:lastRenderedPageBreak/>
              <w:t>ЗАКАЗЧИК</w:t>
            </w:r>
          </w:p>
          <w:p w14:paraId="283F6AA0" w14:textId="77777777" w:rsidR="00000000" w:rsidRDefault="00000000">
            <w:pPr>
              <w:pStyle w:val="a3"/>
              <w:rPr>
                <w:sz w:val="16"/>
                <w:szCs w:val="16"/>
              </w:rPr>
            </w:pPr>
            <w:r>
              <w:rPr>
                <w:rStyle w:val="a4"/>
                <w:sz w:val="20"/>
                <w:szCs w:val="20"/>
              </w:rPr>
              <w:t>ФИО </w:t>
            </w:r>
          </w:p>
          <w:p w14:paraId="23EA4CE6" w14:textId="77777777" w:rsidR="00000000" w:rsidRDefault="00000000">
            <w:pPr>
              <w:pStyle w:val="a3"/>
              <w:rPr>
                <w:sz w:val="16"/>
                <w:szCs w:val="16"/>
              </w:rPr>
            </w:pPr>
            <w:r>
              <w:rPr>
                <w:sz w:val="20"/>
                <w:szCs w:val="20"/>
              </w:rPr>
              <w:t>Паспорт ________________ выдан ________________ ________________</w:t>
            </w:r>
          </w:p>
          <w:p w14:paraId="6E94E60C" w14:textId="77777777" w:rsidR="00000000" w:rsidRDefault="00000000">
            <w:pPr>
              <w:pStyle w:val="a3"/>
              <w:rPr>
                <w:sz w:val="16"/>
                <w:szCs w:val="16"/>
              </w:rPr>
            </w:pPr>
            <w:r>
              <w:rPr>
                <w:sz w:val="20"/>
                <w:szCs w:val="20"/>
              </w:rPr>
              <w:t>Адрес: ________________</w:t>
            </w:r>
          </w:p>
          <w:p w14:paraId="614A5A09" w14:textId="77777777" w:rsidR="00000000" w:rsidRDefault="00000000">
            <w:pPr>
              <w:pStyle w:val="a3"/>
              <w:rPr>
                <w:sz w:val="16"/>
                <w:szCs w:val="16"/>
              </w:rPr>
            </w:pPr>
            <w:r>
              <w:rPr>
                <w:sz w:val="20"/>
                <w:szCs w:val="20"/>
              </w:rPr>
              <w:t>Тел. мобильный (в т.ч. мессенджеры): </w:t>
            </w:r>
          </w:p>
          <w:p w14:paraId="7C6CF8E3" w14:textId="77777777" w:rsidR="00000000" w:rsidRDefault="00000000">
            <w:pPr>
              <w:pStyle w:val="a3"/>
              <w:rPr>
                <w:sz w:val="16"/>
                <w:szCs w:val="16"/>
              </w:rPr>
            </w:pPr>
            <w:r>
              <w:rPr>
                <w:sz w:val="20"/>
                <w:szCs w:val="20"/>
              </w:rPr>
              <w:t>Соцсети</w:t>
            </w:r>
          </w:p>
          <w:p w14:paraId="7B9512B3" w14:textId="77777777" w:rsidR="00000000" w:rsidRDefault="00000000">
            <w:pPr>
              <w:pStyle w:val="a3"/>
              <w:rPr>
                <w:sz w:val="16"/>
                <w:szCs w:val="16"/>
              </w:rPr>
            </w:pPr>
            <w:r>
              <w:rPr>
                <w:sz w:val="20"/>
                <w:szCs w:val="20"/>
              </w:rPr>
              <w:t>E-mail: ________________</w:t>
            </w:r>
          </w:p>
          <w:p w14:paraId="20FB4F25" w14:textId="77777777" w:rsidR="00000000" w:rsidRDefault="00000000">
            <w:pPr>
              <w:pStyle w:val="a3"/>
              <w:jc w:val="center"/>
              <w:rPr>
                <w:sz w:val="16"/>
                <w:szCs w:val="16"/>
              </w:rPr>
            </w:pPr>
            <w:r>
              <w:rPr>
                <w:b/>
                <w:bCs/>
                <w:sz w:val="20"/>
                <w:szCs w:val="20"/>
              </w:rPr>
              <w:t>_____________________ </w:t>
            </w:r>
          </w:p>
        </w:tc>
      </w:tr>
    </w:tbl>
    <w:p w14:paraId="09576BA1" w14:textId="77777777" w:rsidR="00000000" w:rsidRDefault="00000000">
      <w:pPr>
        <w:jc w:val="right"/>
        <w:rPr>
          <w:rFonts w:eastAsia="Times New Roman"/>
        </w:rPr>
      </w:pPr>
      <w:r>
        <w:rPr>
          <w:rFonts w:eastAsia="Times New Roman"/>
        </w:rPr>
        <w:br/>
      </w:r>
      <w:r>
        <w:rPr>
          <w:rFonts w:eastAsia="Times New Roman"/>
          <w:sz w:val="20"/>
          <w:szCs w:val="20"/>
        </w:rPr>
        <w:t>Приложение № 1 к договору №Египет-12/2023</w:t>
      </w:r>
    </w:p>
    <w:p w14:paraId="79C8A985" w14:textId="77777777" w:rsidR="00000000" w:rsidRDefault="00000000">
      <w:pPr>
        <w:jc w:val="center"/>
        <w:rPr>
          <w:rFonts w:eastAsia="Times New Roman"/>
        </w:rPr>
      </w:pPr>
      <w:r>
        <w:rPr>
          <w:rStyle w:val="a4"/>
          <w:rFonts w:eastAsia="Times New Roman"/>
          <w:sz w:val="20"/>
          <w:szCs w:val="20"/>
        </w:rPr>
        <w:t>ЗАЯВКА</w:t>
      </w:r>
    </w:p>
    <w:p w14:paraId="221C4FB3" w14:textId="77777777" w:rsidR="00000000" w:rsidRDefault="00000000">
      <w:pPr>
        <w:pStyle w:val="a3"/>
        <w:rPr>
          <w:sz w:val="20"/>
          <w:szCs w:val="20"/>
        </w:rPr>
      </w:pPr>
      <w:r>
        <w:rPr>
          <w:rStyle w:val="a4"/>
          <w:sz w:val="20"/>
          <w:szCs w:val="20"/>
        </w:rPr>
        <w:t xml:space="preserve">1. Сведения о </w:t>
      </w:r>
      <w:proofErr w:type="gramStart"/>
      <w:r>
        <w:rPr>
          <w:rStyle w:val="a4"/>
          <w:sz w:val="20"/>
          <w:szCs w:val="20"/>
        </w:rPr>
        <w:t>туристе:</w:t>
      </w:r>
      <w:r>
        <w:rPr>
          <w:rStyle w:val="a4"/>
          <w:b w:val="0"/>
          <w:bCs w:val="0"/>
          <w:sz w:val="20"/>
          <w:szCs w:val="20"/>
        </w:rPr>
        <w:t xml:space="preserve">   </w:t>
      </w:r>
      <w:proofErr w:type="gramEnd"/>
      <w:r>
        <w:rPr>
          <w:sz w:val="20"/>
          <w:szCs w:val="20"/>
        </w:rPr>
        <w:t> </w:t>
      </w:r>
      <w:r>
        <w:rPr>
          <w:rStyle w:val="a5"/>
          <w:sz w:val="20"/>
          <w:szCs w:val="20"/>
        </w:rPr>
        <w:t>(На русском и/или на английском языках)</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93"/>
        <w:gridCol w:w="4746"/>
      </w:tblGrid>
      <w:tr w:rsidR="00000000" w14:paraId="0C65CAD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2A4D96" w14:textId="77777777" w:rsidR="00000000" w:rsidRDefault="00000000">
            <w:pPr>
              <w:jc w:val="center"/>
              <w:rPr>
                <w:rFonts w:eastAsia="Times New Roman"/>
                <w:b/>
                <w:bCs/>
                <w:sz w:val="16"/>
                <w:szCs w:val="16"/>
              </w:rPr>
            </w:pPr>
            <w:r>
              <w:rPr>
                <w:rFonts w:eastAsia="Times New Roman"/>
                <w:b/>
                <w:bCs/>
                <w:sz w:val="16"/>
                <w:szCs w:val="16"/>
              </w:rPr>
              <w:t>Основные сведения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EF38DF" w14:textId="77777777" w:rsidR="00000000" w:rsidRDefault="00000000">
            <w:pPr>
              <w:jc w:val="center"/>
              <w:rPr>
                <w:rFonts w:eastAsia="Times New Roman"/>
                <w:b/>
                <w:bCs/>
                <w:sz w:val="16"/>
                <w:szCs w:val="16"/>
              </w:rPr>
            </w:pPr>
            <w:r>
              <w:rPr>
                <w:rFonts w:eastAsia="Times New Roman"/>
                <w:b/>
                <w:bCs/>
                <w:sz w:val="16"/>
                <w:szCs w:val="16"/>
              </w:rPr>
              <w:t>Паспортные данные</w:t>
            </w:r>
          </w:p>
        </w:tc>
      </w:tr>
      <w:tr w:rsidR="00000000" w14:paraId="4DB0623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8241989"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BF47EC6" w14:textId="77777777" w:rsidR="00000000" w:rsidRDefault="00000000">
            <w:pPr>
              <w:rPr>
                <w:rFonts w:eastAsia="Times New Roman"/>
                <w:sz w:val="16"/>
                <w:szCs w:val="16"/>
              </w:rPr>
            </w:pPr>
          </w:p>
        </w:tc>
      </w:tr>
      <w:tr w:rsidR="00000000" w14:paraId="229D9B4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2B5EF72"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AF92C0" w14:textId="77777777" w:rsidR="00000000" w:rsidRDefault="00000000">
            <w:pPr>
              <w:rPr>
                <w:rFonts w:eastAsia="Times New Roman"/>
                <w:sz w:val="16"/>
                <w:szCs w:val="16"/>
              </w:rPr>
            </w:pPr>
          </w:p>
        </w:tc>
      </w:tr>
      <w:tr w:rsidR="00000000" w14:paraId="53B5A9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5AE73C"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65A69D" w14:textId="77777777" w:rsidR="00000000" w:rsidRDefault="00000000">
            <w:pPr>
              <w:rPr>
                <w:rFonts w:eastAsia="Times New Roman"/>
                <w:sz w:val="16"/>
                <w:szCs w:val="16"/>
              </w:rPr>
            </w:pPr>
          </w:p>
        </w:tc>
      </w:tr>
      <w:tr w:rsidR="00000000" w14:paraId="149D26E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2B02BE"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1534F3" w14:textId="77777777" w:rsidR="00000000" w:rsidRDefault="00000000">
            <w:pPr>
              <w:rPr>
                <w:rFonts w:eastAsia="Times New Roman"/>
                <w:sz w:val="16"/>
                <w:szCs w:val="16"/>
              </w:rPr>
            </w:pPr>
          </w:p>
        </w:tc>
      </w:tr>
    </w:tbl>
    <w:p w14:paraId="6BEADAA3" w14:textId="77777777" w:rsidR="00000000" w:rsidRDefault="00000000">
      <w:pPr>
        <w:pStyle w:val="a3"/>
      </w:pPr>
    </w:p>
    <w:p w14:paraId="2BD2942E" w14:textId="77777777" w:rsidR="00000000" w:rsidRDefault="00000000">
      <w:pPr>
        <w:pStyle w:val="a3"/>
        <w:rPr>
          <w:sz w:val="20"/>
          <w:szCs w:val="20"/>
        </w:rPr>
      </w:pPr>
      <w:r>
        <w:rPr>
          <w:rStyle w:val="a4"/>
          <w:sz w:val="20"/>
          <w:szCs w:val="20"/>
        </w:rPr>
        <w:t>2. Программа пребывания и маршрут путешествия, место нахождения средства размещения:</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419"/>
        <w:gridCol w:w="5920"/>
      </w:tblGrid>
      <w:tr w:rsidR="00000000" w14:paraId="26965C2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8B7104" w14:textId="77777777" w:rsidR="00000000" w:rsidRDefault="00000000">
            <w:pPr>
              <w:jc w:val="center"/>
              <w:rPr>
                <w:rFonts w:eastAsia="Times New Roman"/>
                <w:b/>
                <w:bCs/>
                <w:sz w:val="16"/>
                <w:szCs w:val="16"/>
              </w:rPr>
            </w:pPr>
            <w:r>
              <w:rPr>
                <w:rFonts w:eastAsia="Times New Roman"/>
                <w:b/>
                <w:bCs/>
                <w:sz w:val="16"/>
                <w:szCs w:val="16"/>
              </w:rPr>
              <w:t>Страна, город/курорт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7B8B29" w14:textId="77777777" w:rsidR="00000000" w:rsidRDefault="00000000">
            <w:pPr>
              <w:jc w:val="center"/>
              <w:rPr>
                <w:rFonts w:eastAsia="Times New Roman"/>
                <w:b/>
                <w:bCs/>
                <w:sz w:val="16"/>
                <w:szCs w:val="16"/>
              </w:rPr>
            </w:pPr>
            <w:r>
              <w:rPr>
                <w:rFonts w:eastAsia="Times New Roman"/>
                <w:b/>
                <w:bCs/>
                <w:sz w:val="16"/>
                <w:szCs w:val="16"/>
              </w:rPr>
              <w:t>Даты пребывания: начало/ окончание</w:t>
            </w:r>
          </w:p>
        </w:tc>
      </w:tr>
      <w:tr w:rsidR="00000000" w14:paraId="55C0358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15AA0E7"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DBC277" w14:textId="77777777" w:rsidR="00000000" w:rsidRDefault="00000000">
            <w:pPr>
              <w:rPr>
                <w:rFonts w:eastAsia="Times New Roman"/>
                <w:sz w:val="16"/>
                <w:szCs w:val="16"/>
              </w:rPr>
            </w:pPr>
          </w:p>
        </w:tc>
      </w:tr>
    </w:tbl>
    <w:p w14:paraId="49D193BE" w14:textId="77777777" w:rsidR="00000000" w:rsidRDefault="00000000">
      <w:pPr>
        <w:pStyle w:val="a3"/>
        <w:rPr>
          <w:sz w:val="20"/>
          <w:szCs w:val="20"/>
        </w:rPr>
      </w:pPr>
      <w:r>
        <w:rPr>
          <w:rStyle w:val="a4"/>
          <w:sz w:val="20"/>
          <w:szCs w:val="20"/>
        </w:rPr>
        <w:t>3. Средство размещения:</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15"/>
        <w:gridCol w:w="1163"/>
        <w:gridCol w:w="1924"/>
        <w:gridCol w:w="2230"/>
        <w:gridCol w:w="1359"/>
        <w:gridCol w:w="448"/>
      </w:tblGrid>
      <w:tr w:rsidR="00000000" w14:paraId="34D0A502" w14:textId="77777777">
        <w:trPr>
          <w:gridAfter w:val="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1DBFDC" w14:textId="77777777" w:rsidR="00000000" w:rsidRDefault="00000000">
            <w:pPr>
              <w:jc w:val="center"/>
              <w:rPr>
                <w:rFonts w:eastAsia="Times New Roman"/>
                <w:b/>
                <w:bCs/>
                <w:sz w:val="16"/>
                <w:szCs w:val="16"/>
              </w:rPr>
            </w:pPr>
            <w:r>
              <w:rPr>
                <w:rFonts w:eastAsia="Times New Roman"/>
                <w:b/>
                <w:bCs/>
                <w:sz w:val="16"/>
                <w:szCs w:val="16"/>
              </w:rPr>
              <w:t>Наименование, адрес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561A9C" w14:textId="77777777" w:rsidR="00000000" w:rsidRDefault="00000000">
            <w:pPr>
              <w:jc w:val="center"/>
              <w:rPr>
                <w:rFonts w:eastAsia="Times New Roman"/>
                <w:b/>
                <w:bCs/>
                <w:sz w:val="16"/>
                <w:szCs w:val="16"/>
              </w:rPr>
            </w:pPr>
            <w:r>
              <w:rPr>
                <w:rFonts w:eastAsia="Times New Roman"/>
                <w:b/>
                <w:bCs/>
                <w:sz w:val="16"/>
                <w:szCs w:val="16"/>
              </w:rPr>
              <w:t>Категория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47BBA6" w14:textId="77777777" w:rsidR="00000000" w:rsidRDefault="00000000">
            <w:pPr>
              <w:jc w:val="center"/>
              <w:rPr>
                <w:rFonts w:eastAsia="Times New Roman"/>
                <w:b/>
                <w:bCs/>
                <w:sz w:val="16"/>
                <w:szCs w:val="16"/>
              </w:rPr>
            </w:pPr>
            <w:r>
              <w:rPr>
                <w:rFonts w:eastAsia="Times New Roman"/>
                <w:b/>
                <w:bCs/>
                <w:sz w:val="16"/>
                <w:szCs w:val="16"/>
              </w:rPr>
              <w:t>Категория номера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F69536" w14:textId="77777777" w:rsidR="00000000" w:rsidRDefault="00000000">
            <w:pPr>
              <w:jc w:val="center"/>
              <w:rPr>
                <w:rFonts w:eastAsia="Times New Roman"/>
                <w:b/>
                <w:bCs/>
                <w:sz w:val="16"/>
                <w:szCs w:val="16"/>
              </w:rPr>
            </w:pPr>
            <w:r>
              <w:rPr>
                <w:rFonts w:eastAsia="Times New Roman"/>
                <w:b/>
                <w:bCs/>
                <w:sz w:val="16"/>
                <w:szCs w:val="16"/>
              </w:rPr>
              <w:t>Даты заезда и выезда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C72484" w14:textId="77777777" w:rsidR="00000000" w:rsidRDefault="00000000">
            <w:pPr>
              <w:jc w:val="center"/>
              <w:rPr>
                <w:rFonts w:eastAsia="Times New Roman"/>
                <w:b/>
                <w:bCs/>
                <w:sz w:val="16"/>
                <w:szCs w:val="16"/>
              </w:rPr>
            </w:pPr>
            <w:r>
              <w:rPr>
                <w:rFonts w:eastAsia="Times New Roman"/>
                <w:b/>
                <w:bCs/>
                <w:sz w:val="16"/>
                <w:szCs w:val="16"/>
              </w:rPr>
              <w:t>Примечание</w:t>
            </w:r>
          </w:p>
        </w:tc>
      </w:tr>
      <w:tr w:rsidR="00000000" w14:paraId="51F16D4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571B63" w14:textId="77777777" w:rsidR="00000000" w:rsidRDefault="00000000">
            <w:pPr>
              <w:rPr>
                <w:rFonts w:eastAsia="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C280C0"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D23325"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00F3C7"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94CAE5"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389678" w14:textId="77777777" w:rsidR="00000000" w:rsidRDefault="00000000">
            <w:pPr>
              <w:rPr>
                <w:rFonts w:eastAsia="Times New Roman"/>
                <w:sz w:val="16"/>
                <w:szCs w:val="16"/>
              </w:rPr>
            </w:pPr>
            <w:r>
              <w:rPr>
                <w:rFonts w:eastAsia="Times New Roman"/>
                <w:sz w:val="16"/>
                <w:szCs w:val="16"/>
              </w:rPr>
              <w:t> — </w:t>
            </w:r>
          </w:p>
        </w:tc>
      </w:tr>
    </w:tbl>
    <w:p w14:paraId="35FA4E61" w14:textId="77777777" w:rsidR="00000000" w:rsidRDefault="00000000">
      <w:pPr>
        <w:pStyle w:val="a3"/>
        <w:spacing w:after="240" w:afterAutospacing="0"/>
        <w:rPr>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693"/>
        <w:gridCol w:w="3779"/>
        <w:gridCol w:w="2867"/>
      </w:tblGrid>
      <w:tr w:rsidR="00000000" w14:paraId="694DE17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9DB64E" w14:textId="77777777" w:rsidR="00000000" w:rsidRDefault="00000000">
            <w:pPr>
              <w:jc w:val="center"/>
              <w:rPr>
                <w:rFonts w:eastAsia="Times New Roman"/>
                <w:b/>
                <w:bCs/>
                <w:sz w:val="16"/>
                <w:szCs w:val="16"/>
              </w:rPr>
            </w:pPr>
            <w:r>
              <w:rPr>
                <w:rFonts w:eastAsia="Times New Roman"/>
                <w:b/>
                <w:bCs/>
                <w:sz w:val="16"/>
                <w:szCs w:val="16"/>
              </w:rPr>
              <w:t>Категория номера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67AAB8" w14:textId="77777777" w:rsidR="00000000" w:rsidRDefault="00000000">
            <w:pPr>
              <w:jc w:val="center"/>
              <w:rPr>
                <w:rFonts w:eastAsia="Times New Roman"/>
                <w:b/>
                <w:bCs/>
                <w:sz w:val="16"/>
                <w:szCs w:val="16"/>
              </w:rPr>
            </w:pPr>
            <w:r>
              <w:rPr>
                <w:rFonts w:eastAsia="Times New Roman"/>
                <w:b/>
                <w:bCs/>
                <w:sz w:val="16"/>
                <w:szCs w:val="16"/>
              </w:rPr>
              <w:t>Тип размещения в номере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0D53A0" w14:textId="77777777" w:rsidR="00000000" w:rsidRDefault="00000000">
            <w:pPr>
              <w:jc w:val="center"/>
              <w:rPr>
                <w:rFonts w:eastAsia="Times New Roman"/>
                <w:b/>
                <w:bCs/>
                <w:sz w:val="16"/>
                <w:szCs w:val="16"/>
              </w:rPr>
            </w:pPr>
            <w:r>
              <w:rPr>
                <w:rFonts w:eastAsia="Times New Roman"/>
                <w:b/>
                <w:bCs/>
                <w:sz w:val="16"/>
                <w:szCs w:val="16"/>
              </w:rPr>
              <w:t>Категория питания</w:t>
            </w:r>
          </w:p>
        </w:tc>
      </w:tr>
      <w:tr w:rsidR="00000000" w14:paraId="2DBC69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BD0535F"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1B50FC"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FE958F" w14:textId="77777777" w:rsidR="00000000" w:rsidRDefault="00000000">
            <w:pPr>
              <w:rPr>
                <w:rFonts w:eastAsia="Times New Roman"/>
                <w:sz w:val="16"/>
                <w:szCs w:val="16"/>
              </w:rPr>
            </w:pPr>
          </w:p>
        </w:tc>
      </w:tr>
    </w:tbl>
    <w:p w14:paraId="30323D60" w14:textId="77777777" w:rsidR="00000000" w:rsidRDefault="00000000">
      <w:pPr>
        <w:pStyle w:val="a3"/>
      </w:pPr>
      <w:r>
        <w:rPr>
          <w:sz w:val="20"/>
          <w:szCs w:val="20"/>
        </w:rPr>
        <w:t>4. Экскурсионная программа:</w:t>
      </w:r>
    </w:p>
    <w:p w14:paraId="1269560F" w14:textId="77777777" w:rsidR="00000000" w:rsidRDefault="00000000">
      <w:pPr>
        <w:pStyle w:val="a3"/>
        <w:rPr>
          <w:sz w:val="20"/>
          <w:szCs w:val="20"/>
        </w:rPr>
      </w:pPr>
      <w:r>
        <w:rPr>
          <w:sz w:val="20"/>
          <w:szCs w:val="20"/>
        </w:rPr>
        <w:t>5. Услуги по перевозке туристов в стране временного пребывания:</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85"/>
        <w:gridCol w:w="5038"/>
        <w:gridCol w:w="2516"/>
      </w:tblGrid>
      <w:tr w:rsidR="00000000" w14:paraId="615D25F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172A2E" w14:textId="77777777" w:rsidR="00000000" w:rsidRDefault="00000000">
            <w:pPr>
              <w:jc w:val="center"/>
              <w:rPr>
                <w:rFonts w:eastAsia="Times New Roman"/>
                <w:b/>
                <w:bCs/>
                <w:sz w:val="16"/>
                <w:szCs w:val="16"/>
              </w:rPr>
            </w:pPr>
            <w:r>
              <w:rPr>
                <w:rFonts w:eastAsia="Times New Roman"/>
                <w:b/>
                <w:bCs/>
                <w:sz w:val="16"/>
                <w:szCs w:val="16"/>
              </w:rPr>
              <w:t>Турист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BA116A" w14:textId="77777777" w:rsidR="00000000" w:rsidRDefault="00000000">
            <w:pPr>
              <w:jc w:val="center"/>
              <w:rPr>
                <w:rFonts w:eastAsia="Times New Roman"/>
                <w:b/>
                <w:bCs/>
                <w:sz w:val="16"/>
                <w:szCs w:val="16"/>
              </w:rPr>
            </w:pPr>
            <w:r>
              <w:rPr>
                <w:rFonts w:eastAsia="Times New Roman"/>
                <w:b/>
                <w:bCs/>
                <w:sz w:val="16"/>
                <w:szCs w:val="16"/>
              </w:rPr>
              <w:t>Маршрут и транспорт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3AB5CC" w14:textId="77777777" w:rsidR="00000000" w:rsidRDefault="00000000">
            <w:pPr>
              <w:jc w:val="center"/>
              <w:rPr>
                <w:rFonts w:eastAsia="Times New Roman"/>
                <w:b/>
                <w:bCs/>
                <w:sz w:val="16"/>
                <w:szCs w:val="16"/>
              </w:rPr>
            </w:pPr>
            <w:r>
              <w:rPr>
                <w:rFonts w:eastAsia="Times New Roman"/>
                <w:b/>
                <w:bCs/>
                <w:sz w:val="16"/>
                <w:szCs w:val="16"/>
              </w:rPr>
              <w:t>Категория</w:t>
            </w:r>
          </w:p>
        </w:tc>
      </w:tr>
      <w:tr w:rsidR="00000000" w14:paraId="11ED88C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86E3FA" w14:textId="77777777" w:rsidR="00000000" w:rsidRDefault="00000000">
            <w:pPr>
              <w:rPr>
                <w:rFonts w:eastAsia="Times New Roman"/>
                <w:sz w:val="16"/>
                <w:szCs w:val="16"/>
              </w:rPr>
            </w:pPr>
            <w:r>
              <w:rPr>
                <w:rFonts w:eastAsia="Times New Roman"/>
                <w:sz w:val="16"/>
                <w:szCs w:val="16"/>
              </w:rPr>
              <w:t>Все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E4C6D6" w14:textId="77777777" w:rsidR="00000000" w:rsidRDefault="00000000">
            <w:pPr>
              <w:rPr>
                <w:rFonts w:eastAsia="Times New Roman"/>
                <w:sz w:val="16"/>
                <w:szCs w:val="16"/>
              </w:rPr>
            </w:pPr>
            <w:r>
              <w:rPr>
                <w:rFonts w:eastAsia="Times New Roman"/>
                <w:sz w:val="16"/>
                <w:szCs w:val="16"/>
              </w:rPr>
              <w:t> —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ACD17D" w14:textId="77777777" w:rsidR="00000000" w:rsidRDefault="00000000">
            <w:pPr>
              <w:rPr>
                <w:rFonts w:eastAsia="Times New Roman"/>
                <w:sz w:val="16"/>
                <w:szCs w:val="16"/>
              </w:rPr>
            </w:pPr>
            <w:r>
              <w:rPr>
                <w:rFonts w:eastAsia="Times New Roman"/>
                <w:sz w:val="16"/>
                <w:szCs w:val="16"/>
              </w:rPr>
              <w:t>групповая</w:t>
            </w:r>
          </w:p>
        </w:tc>
      </w:tr>
    </w:tbl>
    <w:p w14:paraId="60A4B7AB" w14:textId="77777777" w:rsidR="00000000" w:rsidRDefault="00000000">
      <w:pPr>
        <w:pStyle w:val="a3"/>
        <w:rPr>
          <w:sz w:val="20"/>
          <w:szCs w:val="20"/>
        </w:rPr>
      </w:pPr>
      <w:r>
        <w:rPr>
          <w:sz w:val="20"/>
          <w:szCs w:val="20"/>
        </w:rPr>
        <w:t>6. Страхование:</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1"/>
        <w:gridCol w:w="843"/>
        <w:gridCol w:w="2994"/>
        <w:gridCol w:w="1901"/>
      </w:tblGrid>
      <w:tr w:rsidR="00000000" w14:paraId="65260E0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270D9D" w14:textId="77777777" w:rsidR="00000000" w:rsidRDefault="00000000">
            <w:pPr>
              <w:jc w:val="center"/>
              <w:rPr>
                <w:rFonts w:eastAsia="Times New Roman"/>
                <w:b/>
                <w:bCs/>
                <w:sz w:val="16"/>
                <w:szCs w:val="16"/>
              </w:rPr>
            </w:pPr>
            <w:r>
              <w:rPr>
                <w:rFonts w:eastAsia="Times New Roman"/>
                <w:b/>
                <w:bCs/>
                <w:sz w:val="16"/>
                <w:szCs w:val="16"/>
              </w:rPr>
              <w:t>Страховая компания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42087E" w14:textId="77777777" w:rsidR="00000000" w:rsidRDefault="00000000">
            <w:pPr>
              <w:jc w:val="center"/>
              <w:rPr>
                <w:rFonts w:eastAsia="Times New Roman"/>
                <w:b/>
                <w:bCs/>
                <w:sz w:val="16"/>
                <w:szCs w:val="16"/>
              </w:rPr>
            </w:pPr>
            <w:r>
              <w:rPr>
                <w:rFonts w:eastAsia="Times New Roman"/>
                <w:b/>
                <w:bCs/>
                <w:sz w:val="16"/>
                <w:szCs w:val="16"/>
              </w:rPr>
              <w:t>Тип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4C960C" w14:textId="77777777" w:rsidR="00000000" w:rsidRDefault="00000000">
            <w:pPr>
              <w:jc w:val="center"/>
              <w:rPr>
                <w:rFonts w:eastAsia="Times New Roman"/>
                <w:b/>
                <w:bCs/>
                <w:sz w:val="16"/>
                <w:szCs w:val="16"/>
              </w:rPr>
            </w:pPr>
            <w:r>
              <w:rPr>
                <w:rFonts w:eastAsia="Times New Roman"/>
                <w:b/>
                <w:bCs/>
                <w:sz w:val="16"/>
                <w:szCs w:val="16"/>
              </w:rPr>
              <w:t>Страховая сумма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25471D" w14:textId="77777777" w:rsidR="00000000" w:rsidRDefault="00000000">
            <w:pPr>
              <w:jc w:val="center"/>
              <w:rPr>
                <w:rFonts w:eastAsia="Times New Roman"/>
                <w:b/>
                <w:bCs/>
                <w:sz w:val="16"/>
                <w:szCs w:val="16"/>
              </w:rPr>
            </w:pPr>
            <w:r>
              <w:rPr>
                <w:rFonts w:eastAsia="Times New Roman"/>
                <w:b/>
                <w:bCs/>
                <w:sz w:val="16"/>
                <w:szCs w:val="16"/>
              </w:rPr>
              <w:t>Франшиза</w:t>
            </w:r>
          </w:p>
        </w:tc>
      </w:tr>
      <w:tr w:rsidR="00000000" w14:paraId="35CE760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F440D5"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86830FA"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2BBB91"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C76DDD" w14:textId="77777777" w:rsidR="00000000" w:rsidRDefault="00000000">
            <w:pPr>
              <w:rPr>
                <w:rFonts w:eastAsia="Times New Roman"/>
                <w:sz w:val="16"/>
                <w:szCs w:val="16"/>
              </w:rPr>
            </w:pPr>
          </w:p>
        </w:tc>
      </w:tr>
    </w:tbl>
    <w:p w14:paraId="4C91B91D" w14:textId="77777777" w:rsidR="00000000" w:rsidRDefault="00000000">
      <w:pPr>
        <w:pStyle w:val="a3"/>
        <w:rPr>
          <w:sz w:val="20"/>
          <w:szCs w:val="20"/>
        </w:rPr>
      </w:pPr>
      <w:r>
        <w:rPr>
          <w:sz w:val="20"/>
          <w:szCs w:val="20"/>
        </w:rPr>
        <w:t>7. Визовое оформление:</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449"/>
        <w:gridCol w:w="3890"/>
      </w:tblGrid>
      <w:tr w:rsidR="00000000" w14:paraId="7EEC1E3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776295" w14:textId="77777777" w:rsidR="00000000" w:rsidRDefault="00000000">
            <w:pPr>
              <w:jc w:val="center"/>
              <w:rPr>
                <w:rFonts w:eastAsia="Times New Roman"/>
                <w:b/>
                <w:bCs/>
                <w:sz w:val="16"/>
                <w:szCs w:val="16"/>
              </w:rPr>
            </w:pPr>
            <w:r>
              <w:rPr>
                <w:rFonts w:eastAsia="Times New Roman"/>
                <w:b/>
                <w:bCs/>
                <w:sz w:val="16"/>
                <w:szCs w:val="16"/>
              </w:rPr>
              <w:lastRenderedPageBreak/>
              <w:t>Турист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0DA7D3" w14:textId="77777777" w:rsidR="00000000" w:rsidRDefault="00000000">
            <w:pPr>
              <w:jc w:val="center"/>
              <w:rPr>
                <w:rFonts w:eastAsia="Times New Roman"/>
                <w:b/>
                <w:bCs/>
                <w:sz w:val="16"/>
                <w:szCs w:val="16"/>
              </w:rPr>
            </w:pPr>
            <w:r>
              <w:rPr>
                <w:rFonts w:eastAsia="Times New Roman"/>
                <w:b/>
                <w:bCs/>
                <w:sz w:val="16"/>
                <w:szCs w:val="16"/>
              </w:rPr>
              <w:t>Виза</w:t>
            </w:r>
          </w:p>
        </w:tc>
      </w:tr>
      <w:tr w:rsidR="00000000" w14:paraId="0E806ED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513380"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317C76" w14:textId="77777777" w:rsidR="00000000" w:rsidRDefault="00000000">
            <w:pPr>
              <w:rPr>
                <w:rFonts w:eastAsia="Times New Roman"/>
                <w:sz w:val="16"/>
                <w:szCs w:val="16"/>
              </w:rPr>
            </w:pPr>
          </w:p>
        </w:tc>
      </w:tr>
      <w:tr w:rsidR="00000000" w14:paraId="1E8254B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2A16BC"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9B70D34" w14:textId="77777777" w:rsidR="00000000" w:rsidRDefault="00000000">
            <w:pPr>
              <w:rPr>
                <w:rFonts w:eastAsia="Times New Roman"/>
                <w:sz w:val="16"/>
                <w:szCs w:val="16"/>
              </w:rPr>
            </w:pPr>
          </w:p>
        </w:tc>
      </w:tr>
      <w:tr w:rsidR="00000000" w14:paraId="414E8FE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F9B021"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E690D1" w14:textId="77777777" w:rsidR="00000000" w:rsidRDefault="00000000">
            <w:pPr>
              <w:rPr>
                <w:rFonts w:eastAsia="Times New Roman"/>
                <w:sz w:val="16"/>
                <w:szCs w:val="16"/>
              </w:rPr>
            </w:pPr>
          </w:p>
        </w:tc>
      </w:tr>
      <w:tr w:rsidR="00000000" w14:paraId="17230D2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DF41D15"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90CB25B" w14:textId="77777777" w:rsidR="00000000" w:rsidRDefault="00000000">
            <w:pPr>
              <w:rPr>
                <w:rFonts w:eastAsia="Times New Roman"/>
                <w:sz w:val="16"/>
                <w:szCs w:val="16"/>
              </w:rPr>
            </w:pPr>
          </w:p>
        </w:tc>
      </w:tr>
    </w:tbl>
    <w:p w14:paraId="36BB43B7" w14:textId="77777777" w:rsidR="00000000" w:rsidRDefault="00000000">
      <w:pPr>
        <w:pStyle w:val="a3"/>
        <w:rPr>
          <w:sz w:val="20"/>
          <w:szCs w:val="20"/>
        </w:rPr>
      </w:pPr>
      <w:r>
        <w:rPr>
          <w:sz w:val="20"/>
          <w:szCs w:val="20"/>
        </w:rPr>
        <w:t>8. Информация об услугах перевозки*:</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52"/>
        <w:gridCol w:w="3548"/>
        <w:gridCol w:w="1824"/>
        <w:gridCol w:w="2215"/>
      </w:tblGrid>
      <w:tr w:rsidR="00000000" w14:paraId="17787F9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219B12" w14:textId="77777777" w:rsidR="00000000" w:rsidRDefault="00000000">
            <w:pPr>
              <w:jc w:val="center"/>
              <w:rPr>
                <w:rFonts w:eastAsia="Times New Roman"/>
                <w:b/>
                <w:bCs/>
                <w:sz w:val="16"/>
                <w:szCs w:val="16"/>
              </w:rPr>
            </w:pPr>
            <w:r>
              <w:rPr>
                <w:rFonts w:eastAsia="Times New Roman"/>
                <w:b/>
                <w:bCs/>
                <w:sz w:val="16"/>
                <w:szCs w:val="16"/>
              </w:rPr>
              <w:t>Маршрут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46E858" w14:textId="77777777" w:rsidR="00000000" w:rsidRDefault="00000000">
            <w:pPr>
              <w:jc w:val="center"/>
              <w:rPr>
                <w:rFonts w:eastAsia="Times New Roman"/>
                <w:b/>
                <w:bCs/>
                <w:sz w:val="16"/>
                <w:szCs w:val="16"/>
              </w:rPr>
            </w:pPr>
            <w:r>
              <w:rPr>
                <w:rFonts w:eastAsia="Times New Roman"/>
                <w:b/>
                <w:bCs/>
                <w:sz w:val="16"/>
                <w:szCs w:val="16"/>
              </w:rPr>
              <w:t>Класс обслуживания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4C338A" w14:textId="77777777" w:rsidR="00000000" w:rsidRDefault="00000000">
            <w:pPr>
              <w:jc w:val="center"/>
              <w:rPr>
                <w:rFonts w:eastAsia="Times New Roman"/>
                <w:b/>
                <w:bCs/>
                <w:sz w:val="16"/>
                <w:szCs w:val="16"/>
              </w:rPr>
            </w:pPr>
            <w:r>
              <w:rPr>
                <w:rFonts w:eastAsia="Times New Roman"/>
                <w:b/>
                <w:bCs/>
                <w:sz w:val="16"/>
                <w:szCs w:val="16"/>
              </w:rPr>
              <w:t>Тип рейса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61F81F" w14:textId="77777777" w:rsidR="00000000" w:rsidRDefault="00000000">
            <w:pPr>
              <w:jc w:val="center"/>
              <w:rPr>
                <w:rFonts w:eastAsia="Times New Roman"/>
                <w:b/>
                <w:bCs/>
                <w:sz w:val="16"/>
                <w:szCs w:val="16"/>
              </w:rPr>
            </w:pPr>
            <w:r>
              <w:rPr>
                <w:rFonts w:eastAsia="Times New Roman"/>
                <w:b/>
                <w:bCs/>
                <w:sz w:val="16"/>
                <w:szCs w:val="16"/>
              </w:rPr>
              <w:t>Примечание</w:t>
            </w:r>
          </w:p>
        </w:tc>
      </w:tr>
      <w:tr w:rsidR="00000000" w14:paraId="2734DF7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C2FABB"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719809F"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8681F71"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D8AF710" w14:textId="77777777" w:rsidR="00000000" w:rsidRDefault="00000000">
            <w:pPr>
              <w:rPr>
                <w:rFonts w:eastAsia="Times New Roman"/>
                <w:sz w:val="16"/>
                <w:szCs w:val="16"/>
              </w:rPr>
            </w:pPr>
          </w:p>
        </w:tc>
      </w:tr>
      <w:tr w:rsidR="00000000" w14:paraId="2CFBC69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6D3949"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3B7EB0"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77DF42"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DBCBF17" w14:textId="77777777" w:rsidR="00000000" w:rsidRDefault="00000000">
            <w:pPr>
              <w:rPr>
                <w:rFonts w:eastAsia="Times New Roman"/>
                <w:sz w:val="16"/>
                <w:szCs w:val="16"/>
              </w:rPr>
            </w:pPr>
          </w:p>
        </w:tc>
      </w:tr>
    </w:tbl>
    <w:p w14:paraId="51FDBA7C" w14:textId="77777777" w:rsidR="00000000" w:rsidRDefault="00000000">
      <w:pPr>
        <w:pStyle w:val="a3"/>
        <w:rPr>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20"/>
        <w:gridCol w:w="4003"/>
        <w:gridCol w:w="1721"/>
        <w:gridCol w:w="2295"/>
      </w:tblGrid>
      <w:tr w:rsidR="00000000" w14:paraId="6D03F45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E81306" w14:textId="77777777" w:rsidR="00000000" w:rsidRDefault="00000000">
            <w:pPr>
              <w:jc w:val="center"/>
              <w:rPr>
                <w:rFonts w:eastAsia="Times New Roman"/>
                <w:b/>
                <w:bCs/>
                <w:sz w:val="16"/>
                <w:szCs w:val="16"/>
              </w:rPr>
            </w:pPr>
            <w:r>
              <w:rPr>
                <w:rFonts w:eastAsia="Times New Roman"/>
                <w:b/>
                <w:bCs/>
                <w:sz w:val="16"/>
                <w:szCs w:val="16"/>
              </w:rPr>
              <w:t>Турист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2E76D8" w14:textId="77777777" w:rsidR="00000000" w:rsidRDefault="00000000">
            <w:pPr>
              <w:jc w:val="center"/>
              <w:rPr>
                <w:rFonts w:eastAsia="Times New Roman"/>
                <w:b/>
                <w:bCs/>
                <w:sz w:val="16"/>
                <w:szCs w:val="16"/>
              </w:rPr>
            </w:pPr>
            <w:r>
              <w:rPr>
                <w:rFonts w:eastAsia="Times New Roman"/>
                <w:b/>
                <w:bCs/>
                <w:sz w:val="16"/>
                <w:szCs w:val="16"/>
              </w:rPr>
              <w:t>Перевозчик, рейс, место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91EFA5" w14:textId="77777777" w:rsidR="00000000" w:rsidRDefault="00000000">
            <w:pPr>
              <w:jc w:val="center"/>
              <w:rPr>
                <w:rFonts w:eastAsia="Times New Roman"/>
                <w:b/>
                <w:bCs/>
                <w:sz w:val="16"/>
                <w:szCs w:val="16"/>
              </w:rPr>
            </w:pPr>
            <w:r>
              <w:rPr>
                <w:rFonts w:eastAsia="Times New Roman"/>
                <w:b/>
                <w:bCs/>
                <w:sz w:val="16"/>
                <w:szCs w:val="16"/>
              </w:rPr>
              <w:t>Маршрут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A3691A" w14:textId="77777777" w:rsidR="00000000" w:rsidRDefault="00000000">
            <w:pPr>
              <w:jc w:val="center"/>
              <w:rPr>
                <w:rFonts w:eastAsia="Times New Roman"/>
                <w:b/>
                <w:bCs/>
                <w:sz w:val="16"/>
                <w:szCs w:val="16"/>
              </w:rPr>
            </w:pPr>
            <w:r>
              <w:rPr>
                <w:rFonts w:eastAsia="Times New Roman"/>
                <w:b/>
                <w:bCs/>
                <w:sz w:val="16"/>
                <w:szCs w:val="16"/>
              </w:rPr>
              <w:t>Отправление</w:t>
            </w:r>
          </w:p>
        </w:tc>
      </w:tr>
      <w:tr w:rsidR="00000000" w14:paraId="5DB5D69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C0BA84"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C033CB"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78FC46B"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16F1643" w14:textId="77777777" w:rsidR="00000000" w:rsidRDefault="00000000">
            <w:pPr>
              <w:rPr>
                <w:rFonts w:eastAsia="Times New Roman"/>
                <w:sz w:val="16"/>
                <w:szCs w:val="16"/>
              </w:rPr>
            </w:pPr>
          </w:p>
        </w:tc>
      </w:tr>
      <w:tr w:rsidR="00000000" w14:paraId="44319F1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F5446E"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4EFBF1"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8240712" w14:textId="77777777" w:rsidR="00000000" w:rsidRDefault="00000000">
            <w:pPr>
              <w:rPr>
                <w:rFonts w:eastAsia="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930120E" w14:textId="77777777" w:rsidR="00000000" w:rsidRDefault="00000000">
            <w:pPr>
              <w:rPr>
                <w:rFonts w:eastAsia="Times New Roman"/>
                <w:sz w:val="16"/>
                <w:szCs w:val="16"/>
              </w:rPr>
            </w:pPr>
          </w:p>
        </w:tc>
      </w:tr>
    </w:tbl>
    <w:p w14:paraId="3EB126DF" w14:textId="77777777" w:rsidR="00000000" w:rsidRDefault="00000000">
      <w:pPr>
        <w:pStyle w:val="a3"/>
      </w:pPr>
      <w:r>
        <w:rPr>
          <w:sz w:val="20"/>
          <w:szCs w:val="20"/>
        </w:rPr>
        <w:t>9. Иные дополнительные услуги:</w:t>
      </w:r>
    </w:p>
    <w:p w14:paraId="2D2D19F8" w14:textId="77777777" w:rsidR="00000000" w:rsidRDefault="00000000">
      <w:pPr>
        <w:pStyle w:val="a3"/>
      </w:pPr>
      <w:r>
        <w:rPr>
          <w:sz w:val="20"/>
          <w:szCs w:val="20"/>
        </w:rPr>
        <w:t>10. Общая цена туристского продукта:</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53"/>
        <w:gridCol w:w="1852"/>
        <w:gridCol w:w="2133"/>
        <w:gridCol w:w="2101"/>
      </w:tblGrid>
      <w:tr w:rsidR="00000000" w14:paraId="520D54F0"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A1A95" w14:textId="77777777" w:rsidR="00000000" w:rsidRDefault="00000000">
            <w:pPr>
              <w:pStyle w:val="a3"/>
              <w:rPr>
                <w:sz w:val="16"/>
                <w:szCs w:val="16"/>
              </w:rPr>
            </w:pPr>
            <w:r>
              <w:rPr>
                <w:sz w:val="20"/>
                <w:szCs w:val="20"/>
              </w:rPr>
              <w:t>Рубли: цена по курсу туроператора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A97A6" w14:textId="77777777" w:rsidR="00000000" w:rsidRDefault="00000000">
            <w:pPr>
              <w:pStyle w:val="a3"/>
              <w:rPr>
                <w:sz w:val="16"/>
                <w:szCs w:val="16"/>
              </w:rPr>
            </w:pPr>
            <w:r>
              <w:rPr>
                <w:sz w:val="20"/>
                <w:szCs w:val="20"/>
              </w:rPr>
              <w:t>У.е.: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8AD1E" w14:textId="77777777" w:rsidR="00000000" w:rsidRDefault="00000000">
            <w:pPr>
              <w:pStyle w:val="a3"/>
              <w:rPr>
                <w:sz w:val="16"/>
                <w:szCs w:val="16"/>
              </w:rPr>
            </w:pPr>
            <w:r>
              <w:rPr>
                <w:sz w:val="20"/>
                <w:szCs w:val="20"/>
              </w:rPr>
              <w:t>Предоплата: 3000.00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654BA" w14:textId="77777777" w:rsidR="00000000" w:rsidRDefault="00000000">
            <w:pPr>
              <w:pStyle w:val="a3"/>
              <w:rPr>
                <w:sz w:val="16"/>
                <w:szCs w:val="16"/>
              </w:rPr>
            </w:pPr>
            <w:proofErr w:type="gramStart"/>
            <w:r>
              <w:rPr>
                <w:sz w:val="20"/>
                <w:szCs w:val="20"/>
              </w:rPr>
              <w:t>Доплата:   </w:t>
            </w:r>
            <w:proofErr w:type="gramEnd"/>
            <w:r>
              <w:rPr>
                <w:sz w:val="20"/>
                <w:szCs w:val="20"/>
              </w:rPr>
              <w:t>  </w:t>
            </w:r>
          </w:p>
        </w:tc>
      </w:tr>
      <w:tr w:rsidR="00000000" w14:paraId="4082FBD6"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804E35" w14:textId="77777777" w:rsidR="00000000" w:rsidRDefault="00000000">
            <w:pPr>
              <w:pStyle w:val="a3"/>
              <w:rPr>
                <w:sz w:val="16"/>
                <w:szCs w:val="16"/>
              </w:rPr>
            </w:pPr>
            <w:r>
              <w:rPr>
                <w:sz w:val="20"/>
                <w:szCs w:val="20"/>
              </w:rPr>
              <w:t>Прописью: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52AFC" w14:textId="77777777" w:rsidR="00000000" w:rsidRDefault="00000000">
            <w:pPr>
              <w:rPr>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8ED651" w14:textId="77777777" w:rsidR="00000000" w:rsidRDefault="0000000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0DA49" w14:textId="77777777" w:rsidR="00000000" w:rsidRDefault="00000000">
            <w:pPr>
              <w:pStyle w:val="a3"/>
              <w:rPr>
                <w:sz w:val="16"/>
                <w:szCs w:val="16"/>
              </w:rPr>
            </w:pPr>
            <w:r>
              <w:rPr>
                <w:sz w:val="20"/>
                <w:szCs w:val="20"/>
              </w:rPr>
              <w:t>0.00 $</w:t>
            </w:r>
          </w:p>
        </w:tc>
      </w:tr>
      <w:tr w:rsidR="00000000" w14:paraId="0C3C259E"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407FF" w14:textId="77777777" w:rsidR="00000000" w:rsidRDefault="00000000">
            <w:pPr>
              <w:pStyle w:val="a3"/>
              <w:rPr>
                <w:sz w:val="16"/>
                <w:szCs w:val="16"/>
              </w:rPr>
            </w:pPr>
            <w:r>
              <w:rPr>
                <w:sz w:val="20"/>
                <w:szCs w:val="20"/>
              </w:rPr>
              <w:t>_________________</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3B7E0" w14:textId="77777777" w:rsidR="00000000" w:rsidRDefault="00000000">
            <w:pPr>
              <w:pStyle w:val="a3"/>
              <w:rPr>
                <w:sz w:val="16"/>
                <w:szCs w:val="16"/>
              </w:rPr>
            </w:pPr>
            <w:r>
              <w:rPr>
                <w:sz w:val="20"/>
                <w:szCs w:val="20"/>
              </w:rPr>
              <w:t>_________________</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A1D821" w14:textId="77777777" w:rsidR="00000000" w:rsidRDefault="00000000">
            <w:pPr>
              <w:pStyle w:val="a3"/>
              <w:rPr>
                <w:sz w:val="16"/>
                <w:szCs w:val="16"/>
              </w:rPr>
            </w:pPr>
            <w:r>
              <w:rPr>
                <w:sz w:val="20"/>
                <w:szCs w:val="20"/>
              </w:rPr>
              <w:t>        Сумма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D35F8" w14:textId="77777777" w:rsidR="00000000" w:rsidRDefault="00000000">
            <w:pPr>
              <w:pStyle w:val="a3"/>
              <w:rPr>
                <w:sz w:val="16"/>
                <w:szCs w:val="16"/>
              </w:rPr>
            </w:pPr>
            <w:r>
              <w:rPr>
                <w:sz w:val="20"/>
                <w:szCs w:val="20"/>
              </w:rPr>
              <w:t>        Сумма</w:t>
            </w:r>
          </w:p>
        </w:tc>
      </w:tr>
      <w:tr w:rsidR="00000000" w14:paraId="34895523"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BCC8D" w14:textId="77777777" w:rsidR="00000000" w:rsidRDefault="00000000">
            <w:pPr>
              <w:rPr>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3393A" w14:textId="77777777" w:rsidR="00000000" w:rsidRDefault="0000000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75796" w14:textId="77777777" w:rsidR="00000000" w:rsidRDefault="00000000">
            <w:pPr>
              <w:pStyle w:val="a3"/>
              <w:rPr>
                <w:sz w:val="16"/>
                <w:szCs w:val="16"/>
              </w:rPr>
            </w:pPr>
            <w:r>
              <w:rPr>
                <w:sz w:val="20"/>
                <w:szCs w:val="20"/>
              </w:rPr>
              <w:t>«___» _______ 202__г.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7F687" w14:textId="77777777" w:rsidR="00000000" w:rsidRDefault="00000000">
            <w:pPr>
              <w:pStyle w:val="a3"/>
              <w:rPr>
                <w:sz w:val="16"/>
                <w:szCs w:val="16"/>
              </w:rPr>
            </w:pPr>
            <w:r>
              <w:rPr>
                <w:sz w:val="20"/>
                <w:szCs w:val="20"/>
              </w:rPr>
              <w:t>«___» _______ 202__г.</w:t>
            </w:r>
          </w:p>
        </w:tc>
      </w:tr>
    </w:tbl>
    <w:p w14:paraId="1393ED1E" w14:textId="77777777" w:rsidR="00000000" w:rsidRDefault="00000000">
      <w:pPr>
        <w:pStyle w:val="a3"/>
      </w:pPr>
      <w:r>
        <w:rPr>
          <w:sz w:val="20"/>
          <w:szCs w:val="20"/>
        </w:rPr>
        <w:t>Иной порядок оплаты: Оплата производится в течение 3 дней в размере 30% по курсу туроператора на день оплаты. Оплата тура должна быть оплачена в размере 100% за 21 рабочих дней до начала тура — по курсу туроператора на день оплаты. По индивидуальным турам и на туры, где перелет производится регулярными рейсами не менее 70% от стоимости тура. Сроки оплаты прописывает Туроператор после подтверждения тура.</w:t>
      </w:r>
    </w:p>
    <w:p w14:paraId="2CFC63BA" w14:textId="77777777" w:rsidR="00000000" w:rsidRDefault="00000000">
      <w:pPr>
        <w:pStyle w:val="a3"/>
      </w:pPr>
      <w:r>
        <w:rPr>
          <w:sz w:val="20"/>
          <w:szCs w:val="20"/>
        </w:rPr>
        <w:t>* Цена договора указана в у.е. с информативной целью. Оплата по договору производится в рублях по курсу Туроператора. С информацией о потребительских свойствах туристского продукта, дополнительной вышеназванной информацией Клиент ознакомлен в полном объеме.</w:t>
      </w:r>
    </w:p>
    <w:p w14:paraId="698AA984" w14:textId="77777777" w:rsidR="00000000" w:rsidRDefault="00000000">
      <w:pPr>
        <w:pStyle w:val="a3"/>
      </w:pPr>
      <w:r>
        <w:rPr>
          <w:sz w:val="20"/>
          <w:szCs w:val="20"/>
        </w:rPr>
        <w:t xml:space="preserve">Подписывая настоящую ЗАЯВКУ ЗАКАЗЧИК подтверждает свое ознакомление и согласие с условиями Договора, размещенного по адресу: </w:t>
      </w:r>
      <w:proofErr w:type="spellStart"/>
      <w:proofErr w:type="gramStart"/>
      <w:r>
        <w:rPr>
          <w:sz w:val="20"/>
          <w:szCs w:val="20"/>
        </w:rPr>
        <w:t>astratour.club</w:t>
      </w:r>
      <w:proofErr w:type="spellEnd"/>
      <w:proofErr w:type="gramEnd"/>
    </w:p>
    <w:tbl>
      <w:tblPr>
        <w:tblW w:w="5000" w:type="pct"/>
        <w:tblLook w:val="04A0" w:firstRow="1" w:lastRow="0" w:firstColumn="1" w:lastColumn="0" w:noHBand="0" w:noVBand="1"/>
      </w:tblPr>
      <w:tblGrid>
        <w:gridCol w:w="1925"/>
        <w:gridCol w:w="1656"/>
        <w:gridCol w:w="5774"/>
      </w:tblGrid>
      <w:tr w:rsidR="00000000" w14:paraId="4F5B2D79" w14:textId="77777777">
        <w:tc>
          <w:tcPr>
            <w:tcW w:w="0" w:type="auto"/>
            <w:tcMar>
              <w:top w:w="15" w:type="dxa"/>
              <w:left w:w="15" w:type="dxa"/>
              <w:bottom w:w="15" w:type="dxa"/>
              <w:right w:w="15" w:type="dxa"/>
            </w:tcMar>
            <w:vAlign w:val="center"/>
            <w:hideMark/>
          </w:tcPr>
          <w:p w14:paraId="079609B8" w14:textId="77777777" w:rsidR="00000000" w:rsidRDefault="00000000">
            <w:pPr>
              <w:pStyle w:val="a3"/>
              <w:rPr>
                <w:sz w:val="16"/>
                <w:szCs w:val="16"/>
              </w:rPr>
            </w:pPr>
            <w:r>
              <w:rPr>
                <w:sz w:val="20"/>
                <w:szCs w:val="20"/>
              </w:rPr>
              <w:t>Клиент:</w:t>
            </w:r>
          </w:p>
        </w:tc>
        <w:tc>
          <w:tcPr>
            <w:tcW w:w="0" w:type="auto"/>
            <w:tcMar>
              <w:top w:w="15" w:type="dxa"/>
              <w:left w:w="15" w:type="dxa"/>
              <w:bottom w:w="15" w:type="dxa"/>
              <w:right w:w="15" w:type="dxa"/>
            </w:tcMar>
            <w:vAlign w:val="center"/>
            <w:hideMark/>
          </w:tcPr>
          <w:p w14:paraId="21FF8660" w14:textId="77777777" w:rsidR="00000000" w:rsidRDefault="00000000">
            <w:pPr>
              <w:rPr>
                <w:sz w:val="16"/>
                <w:szCs w:val="16"/>
              </w:rPr>
            </w:pPr>
          </w:p>
        </w:tc>
        <w:tc>
          <w:tcPr>
            <w:tcW w:w="0" w:type="auto"/>
            <w:tcMar>
              <w:top w:w="15" w:type="dxa"/>
              <w:left w:w="15" w:type="dxa"/>
              <w:bottom w:w="15" w:type="dxa"/>
              <w:right w:w="15" w:type="dxa"/>
            </w:tcMar>
            <w:vAlign w:val="center"/>
            <w:hideMark/>
          </w:tcPr>
          <w:p w14:paraId="62D2E2FF" w14:textId="77777777" w:rsidR="00000000" w:rsidRDefault="00000000">
            <w:pPr>
              <w:pStyle w:val="a3"/>
              <w:rPr>
                <w:sz w:val="16"/>
                <w:szCs w:val="16"/>
              </w:rPr>
            </w:pPr>
            <w:r>
              <w:rPr>
                <w:sz w:val="20"/>
                <w:szCs w:val="20"/>
              </w:rPr>
              <w:t>_____________________</w:t>
            </w:r>
          </w:p>
        </w:tc>
      </w:tr>
      <w:tr w:rsidR="00000000" w14:paraId="1D3D98EF" w14:textId="77777777">
        <w:tc>
          <w:tcPr>
            <w:tcW w:w="0" w:type="auto"/>
            <w:tcMar>
              <w:top w:w="15" w:type="dxa"/>
              <w:left w:w="15" w:type="dxa"/>
              <w:bottom w:w="15" w:type="dxa"/>
              <w:right w:w="15" w:type="dxa"/>
            </w:tcMar>
            <w:vAlign w:val="center"/>
            <w:hideMark/>
          </w:tcPr>
          <w:p w14:paraId="77EC56D1" w14:textId="77777777" w:rsidR="00000000" w:rsidRDefault="00000000">
            <w:pPr>
              <w:rPr>
                <w:sz w:val="16"/>
                <w:szCs w:val="16"/>
              </w:rPr>
            </w:pPr>
          </w:p>
        </w:tc>
        <w:tc>
          <w:tcPr>
            <w:tcW w:w="0" w:type="auto"/>
            <w:tcMar>
              <w:top w:w="15" w:type="dxa"/>
              <w:left w:w="15" w:type="dxa"/>
              <w:bottom w:w="15" w:type="dxa"/>
              <w:right w:w="15" w:type="dxa"/>
            </w:tcMar>
            <w:vAlign w:val="center"/>
            <w:hideMark/>
          </w:tcPr>
          <w:p w14:paraId="40CB844A" w14:textId="77777777" w:rsidR="00000000" w:rsidRDefault="00000000">
            <w:pPr>
              <w:pStyle w:val="a3"/>
              <w:rPr>
                <w:sz w:val="16"/>
                <w:szCs w:val="16"/>
              </w:rPr>
            </w:pPr>
            <w:r>
              <w:rPr>
                <w:sz w:val="20"/>
                <w:szCs w:val="20"/>
              </w:rPr>
              <w:t>(ФИО)</w:t>
            </w:r>
          </w:p>
        </w:tc>
        <w:tc>
          <w:tcPr>
            <w:tcW w:w="0" w:type="auto"/>
            <w:tcMar>
              <w:top w:w="15" w:type="dxa"/>
              <w:left w:w="15" w:type="dxa"/>
              <w:bottom w:w="15" w:type="dxa"/>
              <w:right w:w="15" w:type="dxa"/>
            </w:tcMar>
            <w:vAlign w:val="center"/>
            <w:hideMark/>
          </w:tcPr>
          <w:p w14:paraId="5A9EE82B" w14:textId="77777777" w:rsidR="00000000" w:rsidRDefault="00000000">
            <w:pPr>
              <w:pStyle w:val="a3"/>
              <w:rPr>
                <w:sz w:val="16"/>
                <w:szCs w:val="16"/>
              </w:rPr>
            </w:pPr>
            <w:r>
              <w:rPr>
                <w:sz w:val="20"/>
                <w:szCs w:val="20"/>
              </w:rPr>
              <w:t>(Подпись)</w:t>
            </w:r>
          </w:p>
        </w:tc>
      </w:tr>
    </w:tbl>
    <w:p w14:paraId="5F20BE19" w14:textId="77777777" w:rsidR="00000000" w:rsidRDefault="00000000">
      <w:pPr>
        <w:spacing w:after="240"/>
        <w:jc w:val="right"/>
        <w:rPr>
          <w:rFonts w:eastAsia="Times New Roman"/>
          <w:sz w:val="20"/>
          <w:szCs w:val="20"/>
        </w:rPr>
      </w:pPr>
    </w:p>
    <w:p w14:paraId="0629A48B" w14:textId="77777777" w:rsidR="00000000" w:rsidRDefault="00000000">
      <w:pPr>
        <w:spacing w:after="240"/>
        <w:jc w:val="right"/>
        <w:rPr>
          <w:rFonts w:eastAsia="Times New Roman"/>
          <w:sz w:val="20"/>
          <w:szCs w:val="20"/>
        </w:rPr>
      </w:pPr>
    </w:p>
    <w:p w14:paraId="069A2BB6" w14:textId="77777777" w:rsidR="00000000" w:rsidRDefault="00000000">
      <w:pPr>
        <w:spacing w:after="240"/>
        <w:jc w:val="right"/>
        <w:rPr>
          <w:rFonts w:eastAsia="Times New Roman"/>
          <w:sz w:val="20"/>
          <w:szCs w:val="20"/>
        </w:rPr>
      </w:pPr>
    </w:p>
    <w:p w14:paraId="638B95F8" w14:textId="77777777" w:rsidR="00000000" w:rsidRDefault="00000000">
      <w:pPr>
        <w:spacing w:after="240"/>
        <w:jc w:val="right"/>
        <w:rPr>
          <w:rFonts w:eastAsia="Times New Roman"/>
          <w:sz w:val="20"/>
          <w:szCs w:val="20"/>
        </w:rPr>
      </w:pPr>
    </w:p>
    <w:p w14:paraId="7D05356A" w14:textId="77777777" w:rsidR="00000000" w:rsidRDefault="00000000">
      <w:pPr>
        <w:spacing w:after="240"/>
        <w:jc w:val="right"/>
        <w:rPr>
          <w:rFonts w:eastAsia="Times New Roman"/>
          <w:sz w:val="20"/>
          <w:szCs w:val="20"/>
        </w:rPr>
      </w:pPr>
    </w:p>
    <w:p w14:paraId="4BDF1A0B" w14:textId="77777777" w:rsidR="00000000" w:rsidRDefault="00000000">
      <w:pPr>
        <w:spacing w:after="240"/>
        <w:jc w:val="right"/>
        <w:rPr>
          <w:rFonts w:eastAsia="Times New Roman"/>
          <w:sz w:val="20"/>
          <w:szCs w:val="20"/>
        </w:rPr>
      </w:pPr>
    </w:p>
    <w:p w14:paraId="48F6FF9F" w14:textId="77777777" w:rsidR="00000000" w:rsidRDefault="00000000">
      <w:pPr>
        <w:spacing w:after="240"/>
        <w:jc w:val="right"/>
        <w:rPr>
          <w:rFonts w:eastAsia="Times New Roman"/>
          <w:sz w:val="20"/>
          <w:szCs w:val="20"/>
        </w:rPr>
      </w:pPr>
    </w:p>
    <w:p w14:paraId="46B9589E" w14:textId="77777777" w:rsidR="00000000" w:rsidRDefault="00000000">
      <w:pPr>
        <w:spacing w:after="240"/>
        <w:jc w:val="right"/>
        <w:rPr>
          <w:rFonts w:eastAsia="Times New Roman"/>
        </w:rPr>
      </w:pPr>
      <w:r>
        <w:rPr>
          <w:rFonts w:eastAsia="Times New Roman"/>
          <w:sz w:val="20"/>
          <w:szCs w:val="20"/>
        </w:rPr>
        <w:lastRenderedPageBreak/>
        <w:t>Приложение № 2 к договору №</w:t>
      </w:r>
    </w:p>
    <w:p w14:paraId="4F8987C7" w14:textId="77777777" w:rsidR="00000000" w:rsidRDefault="00000000">
      <w:pPr>
        <w:rPr>
          <w:rFonts w:eastAsia="Times New Roman"/>
          <w:vanish/>
        </w:rPr>
      </w:pPr>
    </w:p>
    <w:tbl>
      <w:tblPr>
        <w:tblW w:w="5000" w:type="pct"/>
        <w:tblLook w:val="04A0" w:firstRow="1" w:lastRow="0" w:firstColumn="1" w:lastColumn="0" w:noHBand="0" w:noVBand="1"/>
      </w:tblPr>
      <w:tblGrid>
        <w:gridCol w:w="2204"/>
        <w:gridCol w:w="1594"/>
        <w:gridCol w:w="5557"/>
      </w:tblGrid>
      <w:tr w:rsidR="00000000" w14:paraId="1386A291" w14:textId="77777777">
        <w:tc>
          <w:tcPr>
            <w:tcW w:w="0" w:type="auto"/>
            <w:tcMar>
              <w:top w:w="15" w:type="dxa"/>
              <w:left w:w="15" w:type="dxa"/>
              <w:bottom w:w="15" w:type="dxa"/>
              <w:right w:w="15" w:type="dxa"/>
            </w:tcMar>
            <w:vAlign w:val="center"/>
            <w:hideMark/>
          </w:tcPr>
          <w:p w14:paraId="6A2ACA16" w14:textId="77777777" w:rsidR="00000000" w:rsidRDefault="00000000">
            <w:pPr>
              <w:pStyle w:val="a3"/>
              <w:rPr>
                <w:sz w:val="16"/>
                <w:szCs w:val="16"/>
              </w:rPr>
            </w:pPr>
            <w:r>
              <w:rPr>
                <w:sz w:val="20"/>
                <w:szCs w:val="20"/>
              </w:rPr>
              <w:t>Заказчик:</w:t>
            </w:r>
          </w:p>
        </w:tc>
        <w:tc>
          <w:tcPr>
            <w:tcW w:w="0" w:type="auto"/>
            <w:tcMar>
              <w:top w:w="15" w:type="dxa"/>
              <w:left w:w="15" w:type="dxa"/>
              <w:bottom w:w="15" w:type="dxa"/>
              <w:right w:w="15" w:type="dxa"/>
            </w:tcMar>
            <w:vAlign w:val="center"/>
            <w:hideMark/>
          </w:tcPr>
          <w:p w14:paraId="0697A44F" w14:textId="77777777" w:rsidR="00000000" w:rsidRDefault="00000000">
            <w:pPr>
              <w:rPr>
                <w:sz w:val="16"/>
                <w:szCs w:val="16"/>
              </w:rPr>
            </w:pPr>
          </w:p>
        </w:tc>
        <w:tc>
          <w:tcPr>
            <w:tcW w:w="0" w:type="auto"/>
            <w:tcMar>
              <w:top w:w="15" w:type="dxa"/>
              <w:left w:w="15" w:type="dxa"/>
              <w:bottom w:w="15" w:type="dxa"/>
              <w:right w:w="15" w:type="dxa"/>
            </w:tcMar>
            <w:vAlign w:val="center"/>
            <w:hideMark/>
          </w:tcPr>
          <w:p w14:paraId="028716E9" w14:textId="77777777" w:rsidR="00000000" w:rsidRDefault="00000000">
            <w:pPr>
              <w:pStyle w:val="a3"/>
              <w:rPr>
                <w:sz w:val="16"/>
                <w:szCs w:val="16"/>
              </w:rPr>
            </w:pPr>
            <w:r>
              <w:rPr>
                <w:sz w:val="20"/>
                <w:szCs w:val="20"/>
              </w:rPr>
              <w:t>_____________________</w:t>
            </w:r>
          </w:p>
        </w:tc>
      </w:tr>
      <w:tr w:rsidR="00000000" w14:paraId="2DE3932D" w14:textId="77777777">
        <w:tc>
          <w:tcPr>
            <w:tcW w:w="0" w:type="auto"/>
            <w:tcMar>
              <w:top w:w="15" w:type="dxa"/>
              <w:left w:w="15" w:type="dxa"/>
              <w:bottom w:w="15" w:type="dxa"/>
              <w:right w:w="15" w:type="dxa"/>
            </w:tcMar>
            <w:vAlign w:val="center"/>
            <w:hideMark/>
          </w:tcPr>
          <w:p w14:paraId="2F1757D1" w14:textId="77777777" w:rsidR="00000000" w:rsidRDefault="00000000">
            <w:pPr>
              <w:rPr>
                <w:sz w:val="16"/>
                <w:szCs w:val="16"/>
              </w:rPr>
            </w:pPr>
          </w:p>
        </w:tc>
        <w:tc>
          <w:tcPr>
            <w:tcW w:w="0" w:type="auto"/>
            <w:tcMar>
              <w:top w:w="15" w:type="dxa"/>
              <w:left w:w="15" w:type="dxa"/>
              <w:bottom w:w="15" w:type="dxa"/>
              <w:right w:w="15" w:type="dxa"/>
            </w:tcMar>
            <w:vAlign w:val="center"/>
            <w:hideMark/>
          </w:tcPr>
          <w:p w14:paraId="2D90ADD1" w14:textId="77777777" w:rsidR="00000000" w:rsidRDefault="00000000">
            <w:pPr>
              <w:pStyle w:val="a3"/>
              <w:rPr>
                <w:sz w:val="16"/>
                <w:szCs w:val="16"/>
              </w:rPr>
            </w:pPr>
            <w:r>
              <w:rPr>
                <w:sz w:val="20"/>
                <w:szCs w:val="20"/>
              </w:rPr>
              <w:t>(ФИО)</w:t>
            </w:r>
          </w:p>
        </w:tc>
        <w:tc>
          <w:tcPr>
            <w:tcW w:w="0" w:type="auto"/>
            <w:tcMar>
              <w:top w:w="15" w:type="dxa"/>
              <w:left w:w="15" w:type="dxa"/>
              <w:bottom w:w="15" w:type="dxa"/>
              <w:right w:w="15" w:type="dxa"/>
            </w:tcMar>
            <w:vAlign w:val="center"/>
            <w:hideMark/>
          </w:tcPr>
          <w:p w14:paraId="2268E9F1" w14:textId="77777777" w:rsidR="00000000" w:rsidRDefault="00000000">
            <w:pPr>
              <w:pStyle w:val="a3"/>
              <w:rPr>
                <w:sz w:val="16"/>
                <w:szCs w:val="16"/>
              </w:rPr>
            </w:pPr>
            <w:r>
              <w:rPr>
                <w:sz w:val="20"/>
                <w:szCs w:val="20"/>
              </w:rPr>
              <w:t>(Подпись)</w:t>
            </w:r>
          </w:p>
        </w:tc>
      </w:tr>
    </w:tbl>
    <w:p w14:paraId="0E91E9E9" w14:textId="77777777" w:rsidR="00F453FF" w:rsidRDefault="00F453FF">
      <w:pPr>
        <w:rPr>
          <w:rFonts w:eastAsia="Times New Roman"/>
        </w:rPr>
      </w:pPr>
    </w:p>
    <w:sectPr w:rsidR="00F45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57C1B"/>
    <w:multiLevelType w:val="multilevel"/>
    <w:tmpl w:val="B4081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30A64"/>
    <w:multiLevelType w:val="multilevel"/>
    <w:tmpl w:val="941A4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0321407">
    <w:abstractNumId w:val="0"/>
  </w:num>
  <w:num w:numId="2" w16cid:durableId="1881429824">
    <w:abstractNumId w:val="1"/>
  </w:num>
  <w:num w:numId="3" w16cid:durableId="213529503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12BE"/>
    <w:rsid w:val="005712BE"/>
    <w:rsid w:val="00F4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EE09E"/>
  <w15:chartTrackingRefBased/>
  <w15:docId w15:val="{E6431A3B-94EA-4B72-AB38-5F9D9AC6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6177</Words>
  <Characters>35213</Characters>
  <Application>Microsoft Office Word</Application>
  <DocSecurity>0</DocSecurity>
  <Lines>293</Lines>
  <Paragraphs>82</Paragraphs>
  <ScaleCrop>false</ScaleCrop>
  <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2023-05-24T16:29:00Z</dcterms:created>
  <dcterms:modified xsi:type="dcterms:W3CDTF">2023-05-24T16:29:00Z</dcterms:modified>
</cp:coreProperties>
</file>